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284"/>
        <w:gridCol w:w="286"/>
        <w:gridCol w:w="286"/>
        <w:gridCol w:w="236"/>
        <w:gridCol w:w="236"/>
        <w:gridCol w:w="4237"/>
        <w:gridCol w:w="815"/>
        <w:gridCol w:w="992"/>
        <w:gridCol w:w="1733"/>
        <w:gridCol w:w="217"/>
        <w:gridCol w:w="286"/>
        <w:gridCol w:w="292"/>
      </w:tblGrid>
      <w:tr w:rsidR="00EC79EF" w:rsidRPr="00FC14DB" w:rsidTr="00FF364B">
        <w:trPr>
          <w:trHeight w:val="383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EC79EF" w:rsidRPr="00FC14DB" w:rsidTr="00FF364B">
        <w:trPr>
          <w:trHeight w:val="368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EC79EF" w:rsidRPr="00FC14DB" w:rsidTr="00FF364B">
        <w:trPr>
          <w:trHeight w:val="383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องค์การบริหารส่วนตำบลขอนหาด</w:t>
            </w:r>
          </w:p>
        </w:tc>
      </w:tr>
      <w:tr w:rsidR="00EC79EF" w:rsidRPr="00FC14DB" w:rsidTr="00FF364B">
        <w:trPr>
          <w:trHeight w:val="368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FF364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อำเภอชะอวด</w:t>
            </w: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</w:tr>
      <w:tr w:rsidR="00EC79EF" w:rsidRPr="00FC14DB" w:rsidTr="00FF364B">
        <w:trPr>
          <w:trHeight w:val="405"/>
        </w:trPr>
        <w:tc>
          <w:tcPr>
            <w:tcW w:w="5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360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45,580,200 </w:t>
            </w: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แยกเป็น</w:t>
            </w: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EC79EF" w:rsidRPr="00FC14DB" w:rsidTr="00FF364B">
        <w:trPr>
          <w:trHeight w:val="360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แผนงานงบกลาง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13,302,920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13,302,920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13,302,920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18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133,120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เพื่อจ่ายเป็นเงินสมทบกองทุนประกันสังคมของพนักงานองค์การบริหารส่วนตำบลขอนหาด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ตามพระราชบัญญัติประกันสังคม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2533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และตามหนังสือกรมส่งเสริมการปกครองท้องถิ่น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4172 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และหนังสือกรมส่งเสริมการปกครองท้องถิ่น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1620 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เพื่อจ่ายเป็นเงินสมทบกองทุนเงินทดแทนตาม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พ.ร.บ.เงินทดแทน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และตามหนังสือ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สนง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.ประกันสังคม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="00C86949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0625/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5344 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เรื่องการบังคับใช้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พ.ร.บ.เงินทดแทน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9,720,000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เพื่อจ่ายเป็นเงินสงเคราะห์ให้กับผู้สูงอายุในตำบลขอนหาด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โดยถือปฏิบัติตามระเบียบกรทรวงมหาดไทย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รวมถึงหนังสือสั่งการที่เกี่ยวข้อง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หนังสือกระทรวงมหาดไทยด่วนมากที่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2989 </w:t>
            </w:r>
            <w:r w:rsidR="00C86949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และตามหนังสือกรมส่งเสริมการปกครองท้องถิ่นด่วนที่สุด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0810.6/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1234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23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2560</w:t>
            </w:r>
          </w:p>
          <w:p w:rsidR="00FC14DB" w:rsidRDefault="00FC14DB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C14DB" w:rsidRPr="00FC14DB" w:rsidRDefault="00FC14DB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เบี้ยยังชีพความพิการ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2,450,000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เพื่อจ่ายเป็นเงินสงเคราะห์ให้กับผู้พิการในตำบลขอนหาด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โดยถือปฏิบัติตามระเบียบกระทรวงมหาดไทย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ว่าด้วยหลักเกณฑ์การจ่ายเงินเบี้ยความพิการให้คนพิการขององค์กรปกครองส่วนท้องถิ่น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รวมถึงหนังสือสั่งการที่เกี่ยวข้อง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,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2989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2560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และตามหนังสือกรมส่งเสริมการปกครองท้องถิ่น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0810.6/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1234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เพื่อจ่ายเป็นเงินสงเคราะห์ให้กับผู้ป่วยเอดส์ในตำบลขอนหาด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500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บาท/เดือน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โดยถือปฏิบัติตามรายละเอียดกระทรวงมหาดไทย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การจ่ายเงินสงเคราะห์เพื่อการยังชีพขององค์กรปกครองส่วนท้องถิ่น</w:t>
            </w:r>
            <w:r w:rsidR="00C8165E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2548 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และข้อ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17,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2989 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2560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และตามหนังสือกรมส่งเสริมปกครองส่วนท้องถิ่น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0810.6/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1198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เงินสำรองจ่ายไปใช้จ่ายเพื่อกรณีฉุกเฉินที่มีสาธารณภัยเกิดขึ้นหรือบรรเทาปัญหาความเดือดร้อนของประชาชนเป็นส่วนรวมเท่านั้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0313.4/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667</w:t>
            </w:r>
            <w:r w:rsidR="00D9231D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9231D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="00C8165E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2545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4072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2559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3215 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ก.บ.ท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392,800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เพื่อจ่ายเป็นเงินสมทบกองทุนบำเหน็จบำนาญข้าราชการส่วนท้องถิ่น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ตามหนังสือสำนักงานกองทุนบำเหน็จบำนาญข้าราชการส่วนท้องถิ่น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กรมส่งเสริมการปกครองส่วนท้องถิ่น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0808.5/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2563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0808.5/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6038 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7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A551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1.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เงินรางวัลนำจับตามกฎหมายจราจรทางบก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ว่าด้วยด้วยจ่ายเงินรางวัลนำจับกุมผู้กระทำความผิดตามกฎหมายจราจร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2534 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2.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สมทบกองทุนหลักประกันสุขภาพองค์การบริหารส่วนตำบลขอนหาดตามระเบียบกระทรวงมหาดไทยว่าด้วยการตั้งงบประมาณขององค์กรปกครองส่วน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เพื่อสมทบกองทุน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และที่แก้ไชเพิ่มเติม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าศคณะกรรมการหลักประกันสุขภาพแห่งชาติเรื่อง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0891.4/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2502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สิหาคม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2553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110,000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เงินช่วยพิเศษ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เงินช่วยค่าทำศพข้าราชการ/พนักงาน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เพื่อจ่ายเป็นเงินช่วยค่าทำศพข้าราชการ/พนักงาน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ขององค์การบริหารส่วนตำบลขอนหาดที่เสียชีวิตในระหว่างปฏิบัติราชการ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เงินช่วยค่าทำศพพนักงานจ้าง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เพื่อจ่ายเป็นเงินช่วยค่าทำศพพนักงานจ้าง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ขององค์การบริหารส่วนตำบลขอนหาดที่เสียชีวิตในระหว่างปฏิบัติราชการ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เงินช่วยค่าทำศพลูกจ้างประจำ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ค่าทำศพลูกจ้างประจำขององค์การบริหารส่วนตำบลขอนหาดที่เสียชีวิตในระหว่างปฏิบัติราชการ</w:t>
            </w:r>
          </w:p>
          <w:p w:rsidR="00EE3652" w:rsidRDefault="00EE3652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E3652" w:rsidRDefault="00EE3652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E3652" w:rsidRDefault="00EE3652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E3652" w:rsidRDefault="00EE3652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127F29" w:rsidRPr="00FC14DB" w:rsidRDefault="00127F29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360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แผนงานบริหารงานทั่วไป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9,621,890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6,577,590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2,312,100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514,100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เพื่อจ่ายเป็นเงินเดือนให้แก่นายกองค์การบริหารส่วนตำบล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และรองนายกองค์การบริหารส่วนตำบล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ว่าด้วยเงินค่าตอบแทนฯ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9E789A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42,200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45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เพื่อจ่ายเป็นเงินประจำตำแหน่งให้แก่นายกองค์การบริหารส่วนตำบลและรองนายกองค์การบริหารส่วนตำบล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ตามระเบียบกระทรวงมหาดไทยว่าด้วยเงินค่าตอบแทนฯ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ค่าตอบแทนพิเศษนายก/รองนายก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42,200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เพื่อจ่ายเป็นเงินค่าตอบแทนพิเศษให้แก่นายกองค์การบริหารส่วนตำบลและรองนายกองค์การบริหารส่วนตำบล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ว่าด้วยเงินค่าตอบแทนฯ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ค่าตอบแทนรายเดือนเลขานุการ/ที่ปรึกษานายกเทศมนตรี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86,400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เพื่อจ่ายเป็นเงินค่าตอบแทนเลขานุการนายกองค์การบริหารส่วนตำบล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ว่าด้วยเงินค่าตอบแทนฯ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1,627,200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เพื่อจ่ายเป็นเงินค่าตอบแทนให้แก่ประธานสภาองค์การบริหารส่วนตำบล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สมาชิกสภาองค์การบริหารส่วนตำบลและเลขานุการสภาองค์การบริหารส่วนตำบล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ว่าด้วยเงินค่าตอบแทนฯ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4,265,490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2,848,610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652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และปลัดองค์การบริหารส่วนตำบล</w:t>
            </w:r>
          </w:p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เงินเพิ่มต่างๆ ของข้าราชการ หรือพนักงานส่วนท้องถิ่น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เพื่อจ่ายเป็นเงินเพิ่มต่างๆให้แก่พนักงานส่วนตำบล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เช่นเงินเพิ่มค่าครองชีพชั่วคราว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เงินเพิ่มพิเศษสำหรับการสู้รบตามหนังสือสั่งการที่เกี่ยวข้อง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126,000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เพื่อจ่ายเป็นเงินประจำตำแหน่งปลัดองค์การบริหารส่วนตำบล</w:t>
            </w:r>
            <w:r w:rsidR="005175F1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นักบริหารงาน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และหัวหน้าสำนักปลัด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นักบริหารงานทั่วไป)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288,960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เพื่อจ่ายเป็นค่าจ้างประจำให้แก่ลูกจ้างประจำ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สังกัด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889,920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เพื่อจ่ายเป็นค่าจ้างให้แก่พนักงานจ้างตามภารกิจ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สังกัด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45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เพื่อจ่ายเป็นเงินเพิ่มต่างๆให้แก่พนักงานจ้างตามภารกิจสังกัดสำนักงานปลัด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2,939,000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625,000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คณะกรรมการดำเนินการสอบคัดเลือกพนักงานส่วนตำบลให้ดำรงตำแหน่งสูงขึ้น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2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เพื่อจ่ายเป็นค่าตอบแทนสำหรับเจ้าหน้าที่ในการเลือกตั้งสมาชิกสภาท้องถิ่น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ผู้บริหารท้องถิ่น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3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ป่วยการชดเชยการงานที่เสียไปให้แก่อาสาสมัครป้องกันภัยฝ่ายพลเรือนในการปฏิบัติหน้าที่งานป้องกันและบรรเทาสาธารณภัยห</w:t>
            </w:r>
            <w:r w:rsidR="00B6112A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รือการรักษาความสงบเรียบร้อยตามกฎ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B6112A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ตามหลักเ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กณฑ์ที่กำหนด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4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เพื่อจ่ายเป็นค่าป่วยการอาสาสมัครบริบาลท้องถิ่นในการดูแลผู้สูงอายุที่มีภาวะพึ่งพิงในระยะยาว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120,000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F45691" w:rsidRPr="00FC14DB" w:rsidRDefault="00F45691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ลูกจ้างและพนักงานจ้าง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0808.4/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1562 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FF36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ว่าด้วยค่าเช่าบ้านของข้าราชการท้องถิ่น</w:t>
            </w:r>
            <w:r w:rsidR="00FF364B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2548 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เพื่อจ่ายเป็นเงินช่วยเหลือการศึกษาบุตรให้แก่ข้าราชการ/พนักงาน/ลูกจ้างประจำ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1,716,000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E228B5">
        <w:trPr>
          <w:trHeight w:val="677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1,053,000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5145" w:rsidRPr="00FC14DB" w:rsidRDefault="00486BE2" w:rsidP="00EC79EF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64B" w:rsidRPr="00E228B5" w:rsidRDefault="00EE3652" w:rsidP="00FF36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80651A"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EC79EF"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  <w:p w:rsidR="00EC79EF" w:rsidRPr="00E228B5" w:rsidRDefault="00EC79EF" w:rsidP="00FF364B">
            <w:pPr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เพื่อจ่ายเป็นค่าจ้างเหมาบริการต่างๆ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ค่าจ้างเหมาแบกหามสัมภาระ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จ้างเหมาเขียนป้าย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จ้างเหมาจัดทำชั้นเก็บเอกสาร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และค่าจ้างอื่นๆ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ที่เข้ารายจ่าย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ประเภทนี้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50,000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เพื่อจ่ายเป็นค่าจ้างหมาบริการคนงานทั่วไป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963,000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80651A"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80651A"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2.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ค่าถ่ายเอกสาร/เย็บปก/เข้าเล่ม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เข้าเล่มเอกสารวารสารต่างๆ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และอื่นๆที่เข้ารายจ่ายประเภทนี้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20,000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80651A"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80651A"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3.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ค่าใช้จ่ายในการโฆษณาและเผยแพร่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เพื่อจ่ายเป็นค่าใช้จ่ายในการโฆษณาและเผยแพร่ข้อมูลข่าวสารขององค์การบริหารส่วนตำบล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10,000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4.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ค่าใช้จ่ายในการรับวารสารต่างๆ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เพื่อจ่ายเป็นค่ารับวารสาร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หนังสือพิมพ์และสิ่งพิมพ์ของสำนักงานองค์การบริหารส่วนตำบล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และที่อ่านหนังสือพิมพ์ประจำหมู่บ้าน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10,000 </w:t>
            </w:r>
            <w:r w:rsidRPr="00E22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A55145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45" w:rsidRPr="00FC14DB" w:rsidRDefault="00EC79EF" w:rsidP="00EC79EF">
            <w:pPr>
              <w:spacing w:after="3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เพื่อจ่ายเป็นค่ารับรองในการต้อนรับคณะบุคคลหรือคณะบุคคล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ตรวจนิเทศงานหรือเยี่ยมชม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และเจ้าหน้าที่</w:t>
            </w:r>
            <w:r w:rsidR="005175F1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ซึ่งร่วมต้อนรับบุคคลหรือคณะบุคคลตามหนังสือกระทรวงมหาดไทย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0808.4/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2381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2548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B0408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เพื่อจ่ายเป็นค่าเลี้ยงรับรองในการประชุมสภา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4489D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หรือคณะกรรมการหรือคณะอนุกรรมการต่างๆ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ได้รับการแต่งตั้งตามกฎหมายหรือตามระเบียบหรือตามหนังสือสั่งการของกระทรวงมหาดไทยหรือการประชุมระหว่างองค์กรปกครองส่วนท้องถิ่นกับองค์กรปกครองส่วนท้องถิ่นกับรัฐวิสาหกิ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หรือเอกชนฯลฯ/ตามหนังสือกระทรวงมหาดไทย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0808.4/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2548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2.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รายจ่ายในการจัดงานรัฐพิธี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ราชพิธีต่างๆ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เพื่อจ่ายเป็นค่าใช้จ่ายในการจัดงานรัฐพิธี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ราชพิธีต่างๆ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บาท/ปรากฏตามแผนพัฒนาพัฒนาท้องถิ่น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93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เพื่อจ่ายเป็นค่าเดินทางไปราชการในราชอาณาจักรและนอกราชอาณาจักร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ท่าอากาศยาน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ในการเดินทางไปราชการหรือ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อบรม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ของผู้บริหาร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และผู้ปฏิบัติหน้าที่ตามคำสั่งขององค์การบริหารส่วนตำบลขอนหาด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4)</w:t>
            </w:r>
            <w:r w:rsidR="00B4489D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5E53A1" w:rsidRDefault="005E53A1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53A1" w:rsidRDefault="005E53A1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53A1" w:rsidRPr="00FC14DB" w:rsidRDefault="005E53A1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ค่าใช้จ่ายในการเลือกตั้ง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เพื่อเป็นค่าใช้จ่ายสำหรับการเลือกตั้งขององค์กรปกครองส่วนท้องถิ่นตามที่กฎหมายกำหนด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อีกทั้งให้ความร่วมมือในการประชาสัมพันธ์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การรณรงค์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การให้ข้อมูลข่าวสารแก่ประชาชนให้ทราบถึงสิทธิและหน้าที่และการมีส่วนร่วมทางการเมืองในการเลือกตั้งสมาชิกสภาผู้แทนราษฎ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ตามความเหมาะสม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โดยคำนึงถึง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สถานะการ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คลังขององค์กรปกครองส่วนท้องถิ่นตามหนังสือ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3635 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ค่าพวงมาลัย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ช่อดอกไม้ กระเช้าดอกไม้และพวงมาลา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45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เพื่อจ่ายเป็นค่าพวงมาลัย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ช่อดอกไม้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กระเช้าดอกไม้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และค่าพวงมาลาในวันปิยมหาราชและวันอื่นๆตามหนังสือสั่งการ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</w:t>
            </w:r>
            <w:r w:rsidR="006561CE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92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14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เพื่อจ่ายเป็นค่าลงทะเบียนในการฝึกอบรมของผู้บริหาร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และผู้ปฏิบัติหน้าที่ตามคำสั่งขององค์การบริหารส่วนตำบลขอนหาด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โครงการจัดงานเฉลิมพระชนมพรรษาสมเด็จพระนางเจ้าพระบรมราชินี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เพื่อจ่ายเป็นค่าใช้จ่ายตามโครงการการจัดงานเฉลิมพระชนมพรรษาสมเด็จพระนางเจ้าพระบรมราชินี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และอื่นๆที่เกี่ยวข้อง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20,000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บาท/ปรากฏตามแผนพัฒนาท้องถิ่น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</w:t>
            </w:r>
            <w:r w:rsidR="006561CE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93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โครงการจัดงานวันเฉลิมพระชนมพรรษาพระบาทสมเด็จพระเจ้าอยู่หัว(รัชกาลที่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เพื่อจ่ายเป็นค่าใช้จ่ายตามโครงการการจัดงานเฉลิมพระชนมพรรษาพระบาทสมเด็จพระเจ้าอยู่หัว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รัชกาลที่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และอื่นๆที่เกี่ยวข้อง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60,000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บาท/ปรากฏตามแผนพัฒนาท้องถิ่น</w:t>
            </w:r>
            <w:r w:rsidR="00BB0D51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BB0D51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</w:t>
            </w:r>
            <w:r w:rsidR="00CD66CA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93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โครงการจัดงานวันท้องถิ่นไทย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เพื่อจ่ายเป็นค่าใช้จ่ายโครงการวันท้องถิ่นไทย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และอื่นๆที่เกี่ยวข้องกับโครงการฯ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</w:t>
            </w:r>
            <w:r w:rsidR="00163D74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92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โครงการพัฒนาศักยภาพและส่งเสริมการมีส่วนร่วมแบบ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เพื่อจ่ายเป็นค่าใช้จ่ายตามโครงการพัฒนาศักยภาพและส่งเสริมการมีส่วนร่วมแบบ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การของผู้บริหารท้องถิ่น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พนักงานจ้างและสมาชิกสภาท้องถิ่น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190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</w:t>
            </w:r>
            <w:r w:rsidR="00D23D3C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โครงการวันเฉลิมพระชนมพรรษาสมเด็จพระนางเจ้าสิริกิติ์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พระบรมราชินีนาถ พระบรมราชินีพันปีหลวง 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สิงหาคม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2565)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D3C" w:rsidRPr="00FC14DB" w:rsidRDefault="00EC79EF" w:rsidP="00A55145">
            <w:pPr>
              <w:ind w:right="-10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</w:t>
            </w:r>
            <w:r w:rsidR="00A55145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นค่าใช้จ่ายตามโครงการวันเฉลิมพระ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ชนมพรรษา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สมเด็จพระนางเจ้าสิริกิติ์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พระบรมราชินีนาถ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พระบรมราชินี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พันปีหลวง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(12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2565)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ที่เกี่ยวข้องกับโครงการฯ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92 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โครงการอบรมจริยธรรม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คุณธรรมพนักงาน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เพื่อจ่ายเป็นค่าใช้จ่ายตามโครงการอบรมจริยธรรม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คุณธรรมของพนักงาน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ที่เกี่ยวข้องกับโครงการฯ/ปรากฏตามแผนพัฒนาท้องถิ่น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196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A14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เพื่อจ่ายเป็นค่าซ่อมแซมบำรุงรักษาทรัพย์สินให้กลับมาใช้งานได้ตามปกติ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181,000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เพื่อจ่ายเป็นค่าจัดซื้อสิ่งของเครื่องใช้ต่างๆ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ที่เข้ารายจ่ายประเภทนี้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เพื่อจ่ายเป็นค่าจัดซื้อสิ่งของเครื่องใช้ต่างๆ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ไม้กวาด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แปรง</w:t>
            </w:r>
            <w:r w:rsidR="00DD0F0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สบู่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น้ำยาดับกลิ่น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แก้วน้ำ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จานรอง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น้ำจืดที่ซื้อจากเอกชนและ</w:t>
            </w:r>
            <w:r w:rsidR="00DD0F0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ที่เข้ารายจ่ายประเภทนี้</w:t>
            </w:r>
          </w:p>
          <w:p w:rsidR="00127F29" w:rsidRPr="00FC14DB" w:rsidRDefault="00127F29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เพื่อจ่ายเป็นค่าจัดซื้อน้ำมันหล่อลื่น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น้ำมันเบนซิน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น้ำมันดีเซล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น้ำมันเครื่องและอื่นๆ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ที่เข้ารายจ่ายประเภทนี้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สำหรับยานพาหนะขององค์การบริหารส่วนตำบลขอนหาด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เพื่อจ่ายเป็นค่าวัสดุโฆษณาและเผยแพร่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แถบบันทึกเสียง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หรือภาพ(วีดีโอเทป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แผ่นซีดี)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ป้ายประชาสัมพันธ์ต่างๆ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ที่เข้ารายจ่ายประเภทนี้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หมึกพิมพ์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แผ่นดิสก์</w:t>
            </w:r>
            <w:r w:rsidR="007C2511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แป้นพิมพ์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(Key Board)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และอื่นๆที่เข้ารายจ่ายประเภทนี้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417,000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45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ระแสไฟฟ้าในสำนักงานองค์การบริหารส่วนตำบลขอนหาดและในที่สาธารณะที่องค์การบริหารส่วนตำบลขอนหาดรับผิดชอบ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078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โทรศัพท์ในสำนักงานองค์การบริหารส่วนตำบลขอนหาดและในที่สาธารณะองค์การบริหารส่วนตำบลขอนหาดรับผิดชอบ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เพื่อจ่ายเป็นค่าไปรษณีย์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ค่าโทรเลข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ค่าธนาณัติ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ค่าซื้อดวงตราไปรษณีย์อากร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ค่าเช่าตู้ไปรษณีย์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เพื่อจ่ายเป็นค่าใช้จ่ายเกี่ยวกับการใช้ระบบอินเตอร์เน็ต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รวมถึงอินเตอร์เน็ตการ์ดและค่าสื่อสารต่างๆ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ที่เข้ารายจ่าย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ประเภทนี้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ค่าเช่าพื้นที่เว็บไซต์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และค่าธรรมเนียมที่เกี่ยวข้อง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เพื่อจ่ายเป็นค่าบริการเช่าพื้นที่จัดเก็บเว็บไซต์องค์การบริหารส่วนตำบลขอนหาด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ค่าต่ออายุโดเมน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เนม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ภายใต้ชื่อ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www.khonhat.go.th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EC0DC6" w:rsidRDefault="00EC0DC6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C0DC6" w:rsidRPr="00FC14DB" w:rsidRDefault="00EC0DC6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A1" w:rsidRDefault="005E53A1" w:rsidP="00EC79EF">
            <w:pP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90,300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90,300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จัดซื้อเครื่องทำน้ำร้อนน้ำเย็น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45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เพื่อจัดซื้อเครื่องทำน้ำร้อน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น้ำเย็น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ราคาเครื่องละ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โดยมีคุณสมบัติดังนี้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="001217B8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ประเภท:น้ำ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น้ำเย็น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จำนวน(หัวก๊อก)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ระบบทำ</w:t>
            </w:r>
            <w:r w:rsidR="001217B8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85-90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องศา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ระบบทำน้ำเย็น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องศา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ประเภทตั้งพื้น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มีระบบกรองน้ำ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ช่องเก็บของด้านล้าง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ราคาท้องตลาด)</w:t>
            </w:r>
            <w:r w:rsidR="007D7A14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เพิ่มเติมฉบับที่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จัดซื้อเครื่องคอมพิวเตอร์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A55145">
        <w:trPr>
          <w:trHeight w:val="8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45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เพื่อจัดซื้อเครื่องคอมพิวเตอร์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สำหรับงานประมวลผล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จอแสดงภาพขนาดไม่น้</w:t>
            </w:r>
            <w:r w:rsidR="00A55145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EC79EF" w:rsidRPr="005E53A1" w:rsidRDefault="00EC79EF" w:rsidP="00027FB2">
            <w:pPr>
              <w:ind w:right="-10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ราคาเครื่องละ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(CPU)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แกนหลัก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(6 core)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โดยมีความเร็วสัญญาณนาฬิกาพื้นฐานไม่น้อยกว่า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3.0 GHz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(CPU)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มีหน่วยความจำแบบ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Cache Memory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รวมในระดับ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(Level)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เดียวกันขนาดไม่น้อยกว่า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12 MB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มีหน่วยประมวลผลเพื่อแสดงภาพ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โดยมีคุณลักษณะอย่างใดอย่างหนึ่ง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เป็นแผงวงจรเพื่อแสดงภาพแยกจากแผงวงจรหลักที่มีหน่วยความจำขนาดไม่น้อยกว่า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GB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มีหน่วยประมวลผลเพื่อแสดงภาพติดตั้งอยู่ภายในหน่วยประมวลผลกลาง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Graphics Processing Unit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สามารถใช้หน่วยความจำหลักในการแสดงภาพขนาดไม่น้อยกว่า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GB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มีหน่วยประมวลผลเพื่อแสดงภาพที่มีความสามารถในการใช้หน่วยความจำหลักในการแสดงภาพขนาดไม่น้อยกว่า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GB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(RAM)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DDR4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 GB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SATA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TB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Solid State Drive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480 GB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DVD-RW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="009B2DF4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มีช่องเชื่อมต่อระบบเครื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อข่าย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(Network Interface)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="00A55145" w:rsidRPr="00FC14DB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>10/100/1000 Base-T </w:t>
            </w:r>
            <w:r w:rsidR="00A55145" w:rsidRPr="00FC14DB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หรือดีกว่า</w:t>
            </w:r>
            <w:r w:rsidR="00A55145" w:rsidRPr="00FC14DB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> </w:t>
            </w:r>
            <w:r w:rsidR="00A55145" w:rsidRPr="00FC14DB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จำนวนไม่น้อยกว่า </w:t>
            </w:r>
            <w:r w:rsidR="00A55145" w:rsidRPr="00FC14DB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>1</w:t>
            </w:r>
            <w:r w:rsidR="00A55145" w:rsidRPr="00FC14DB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ช่อง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(Interface)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USB 2.0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มีจอแสดงภาพขนาดไม่น้อยกว่า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ตามเกณฑ์ราคากลางและคุณลักษณะพื้นฐานการจัดหาอุปกรณ์และระบบคอมพิวเตอร์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ฉบับเดือนพฤษภาคม</w:t>
            </w:r>
            <w:r w:rsidR="00407D1D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</w:t>
            </w:r>
            <w:r w:rsidR="00BB5304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A55145" w:rsidRPr="00FC14DB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ประกาศ</w:t>
            </w:r>
            <w:r w:rsidR="00A55145" w:rsidRPr="00FC14DB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  <w:t> </w:t>
            </w:r>
            <w:r w:rsidR="00A55145" w:rsidRPr="00FC14DB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ณ</w:t>
            </w:r>
            <w:r w:rsidR="00A55145" w:rsidRPr="00FC14DB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  <w:t> </w:t>
            </w:r>
            <w:r w:rsidR="00A55145" w:rsidRPr="00FC14DB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วันที่</w:t>
            </w:r>
            <w:r w:rsidR="00A55145" w:rsidRPr="00FC14DB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  <w:t> 12 </w:t>
            </w:r>
            <w:r w:rsidR="00A55145" w:rsidRPr="00FC14DB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พฤษภาคม</w:t>
            </w:r>
            <w:r w:rsidR="00A55145" w:rsidRPr="00FC14DB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  <w:t> 2563</w:t>
            </w:r>
            <w:r w:rsidR="00407D1D" w:rsidRPr="00FC14DB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  <w:t xml:space="preserve"> </w:t>
            </w:r>
            <w:r w:rsidR="00A55145" w:rsidRPr="00FC14DB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  <w:t> (</w:t>
            </w:r>
            <w:r w:rsidR="00407D1D" w:rsidRPr="00FC14DB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สำนักงานปลัด)</w:t>
            </w:r>
            <w:r w:rsidR="004604B6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 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  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A55145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จัดซื้อเครื่องสำรองไฟฟ้า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15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เพื่อจัดซื้อเครื่องสำรองไฟฟ้า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800 VA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ราคาเครื่องละ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2,500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มีกำลังไฟฟ้าด้านนอกไม่น้อยกว่า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800 VA (480 Watts)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สามารถสำรองไฟฟ้าได้ไม่น้อยกว่า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นาที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ตามเกณฑ์ราคากลางและคุณลักษณะพื้นฐานการจัดหาอุปกรณ์และระบบคอมพิวเตอร์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762D03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ฉบับเดือน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="00762D03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2563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="00274422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2563 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ติดตั้งระบบกล้องโทรทัศน์วงจรปิด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22,800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422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เพื่อจัดซื้อกล้องโทรทัศน์วงจรปิดชนิดเครือข่าย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แบบมุมมองคงที่สำหรับติดตั้งภายนอกสำนักงาน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ราคาตัวละ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5,700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641D5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มีความละเอียดของภาพสูงสุดไม่น้อยกว่า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1,920x1,080 pixel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2,073,600 pixel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frame rate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ภาพต่อวินาที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(frame per second)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ใช้เทคโนโลยี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Infrared (IR)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สำหรับการแสดงภาพในกรณีที่มีค่าความเข้มของแสง</w:t>
            </w:r>
            <w:r w:rsidR="008D485B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LUX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มีขนาดตัวรับภาพ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(Image Sensor)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1/3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สามารถตรวจจับความเคลื่อนไหวอัตโนมัติ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(Motion Detection)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สามารถแสดงรายละเ</w:t>
            </w:r>
            <w:r w:rsidR="00330A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อียดของภาพที่มีความแตกต่างของแส</w:t>
            </w:r>
            <w:r w:rsidR="00330A1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(Wide Dynamic Range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Super Dynamic Range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Digital Wide Dynamic Range)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</w:t>
            </w:r>
          </w:p>
          <w:p w:rsidR="00EC79EF" w:rsidRPr="00FC14DB" w:rsidRDefault="00641D5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สามารถส่งสัญญาณภาพ 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Streaming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ไปแสดงได้อย่างน้อย 2 แหล่ง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สามารถส่งสัญญาณภาพได้มาตรฐาน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H.264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เป็นอย่างน้อย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สามารถใช้งานตามโปรโตคอล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(Protocol) IPv4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ได้เป็นอย่างน้อย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มีช่องเชื่อม</w:t>
            </w:r>
            <w:r w:rsidR="005C5112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ระบบเครือข่าย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(Network Interface)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10/100 Base-T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หรือดีกว่าและสามารถทำงานได้ตามมาตรฐาน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IEEE 802.3af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IEEE 802.3at (Power over Ethernet)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ในช่องเดียวกันได้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ตัวกล่องได้มาตรฐาน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IP66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หรือติดตั้งอุปกรณ์เพิ่มเติมสำหรับหุ้มกล้อง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(Housing)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ที่ได้มาตรฐาน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IP66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สามารถทำงานได้ที่อุณหภูมิ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-10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ํ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C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50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ํ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C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เป็นอย่างน้อย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="00330A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สามารถใช้งานกั</w:t>
            </w:r>
            <w:r w:rsidR="00330A1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HTTP, "NTP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SNTP" ,RTSP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ได้เป็นอย่างน้อย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ตามเกณฑ์ราคากลางและคุณลักษณะพื้นฐานของระบบกล้องโทรทัศน์วงจรปิด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ฉบับเดือนกุมภาพันธ์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2564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16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2564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ปรากฏตามแผนพัฒนาท้องถิ่น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เพิ่มเติมฉบับที่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 (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D15" w:rsidRPr="00330A15" w:rsidRDefault="009D1D15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เพื่อจ่ายเป็นค่าซ่อมแซมบำรุงรักษาโครงสร้างของครุภัณฑ์ขนาดใหญ่</w:t>
            </w:r>
            <w:r w:rsidR="00274422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ซึ่งไม่ร่วมถึงค่าซ่อมบำรุงตามปกติหรือค่าซ่อมกลาง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ตามหนังสือสั่งการที่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1134 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2558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โครงการศูนย์ปฏิบัติการร่วมในการช่วยเหลือประชาชนของ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.อำเภอชะอวด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ศูนย์ปฏิบัติการร่วมในการช่วยเหลือประชาชนขององค์กรปกครองส่วนท้องถิ่นอำเภอชะอวด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ที่เกี่ยวข้องกับโครงการฯ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192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6168CE" w:rsidRPr="00FC14DB" w:rsidRDefault="006168CE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3,125,600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2,026,800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2,026,800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1,614,600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สังกัดกองคลัง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เงินเพิ่มต่างๆ ของข้าราชการ หรือพนักงานส่วนท้องถิ่น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FF36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ให้แก่พนักงานส่วนตำบล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เช่นเงินเพิ่ม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ค่าครองชีพชั่วคราว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เงินเพิ่มพิเศษสำหรับการสู้รบหรือตามหนังสือ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สั่งการที่เกี่ยวข้อง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A1" w:rsidRPr="00FC14DB" w:rsidRDefault="00EC79EF" w:rsidP="00FF36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เพื่อจ่ายเป็นเงินประจำตำแหน่งผู้อำนวยการกองคลัง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นักบริหารงานคลัง)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343,200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เพื่อจ่ายเป็นค่าจ้างให้แก่พนักงานจ้างตามภารกิจ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สังกัดกองคลัง</w:t>
            </w:r>
          </w:p>
          <w:p w:rsidR="00330A15" w:rsidRPr="00FC14DB" w:rsidRDefault="00330A15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เงินเพิ่มต่างๆ ของพนักงานจ้าง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99E" w:rsidRPr="00FC14DB" w:rsidRDefault="00EC79EF" w:rsidP="00FF36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ให้แก่พนักงานจ้างตามภารกิจ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สังกัดกองคลัง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1,033,400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245,000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เพื่อจ่ายเป็นค่าตอบแทนคณะกรรมการจัดซื้อจัดจ้าง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ตามหนังสือกระทรวงการคลัง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="00FF364B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กค</w:t>
            </w:r>
            <w:proofErr w:type="spellEnd"/>
            <w:r w:rsidR="00FF364B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0402.5/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เพื่อจ่ายเป็นค่าตอบแทนปฏิบัติงานนอกเวลาราชการให้แก่พนักงานส่วนตำบล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0808.4/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1562</w:t>
            </w:r>
            <w:r w:rsidR="00B5399E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="00F0079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2550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2548 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เพื่อจ่ายเป็นเงินช่วยเหลือการศึกษาบุตรให้แก่พนักงานส่วนตำบลสังกัดกองคลัง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726,400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336,400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ค่าถ่ายเอกสาร/เย็บปก/เข้าเล่ม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เย็บปก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เข้าเล่มเอกสารวารสารต่างๆ</w:t>
            </w:r>
            <w:r w:rsidR="00B50AAC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ที่เข้ารายจ่ายประเภทนี้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2.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คนงานทั่วไปสำหรับปฏิบัติหน้าที่</w:t>
            </w:r>
            <w:r w:rsidR="00B50AAC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กองคลัง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326,400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งบรายจ่ายอื่น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เพื่อจ่ายเป็นค่าเดินทางไปราชการในราชอาณาจักรและนอกราชอาณาจักร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ท่าอากาศยาน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ในการเดินทางไปราชการหรือ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อบรม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และผู้ปฏิบัติหน้าที่ตามคำสั่งขององค์การบริหารส่วนตำบลขอนหาด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ค่าลงทะเบียนในการฝีกอบรม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เพื่อจ่ายเป็นค่าลงทะเบียนในการฝึกอบรมของพนักงานส่วนตำบล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พนักงานจ้างและผู้ปฏิบัติหน้าที่ตามคำสั่งขององค์การบริหารส่วนตำบลขอนหาด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2555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4)</w:t>
            </w:r>
            <w:r w:rsidR="00B50AAC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โครงการจัดทำแผนที่ภาษี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DF4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เพื่อเป็นค่าใช้จ่ายการจัดจ้างลูกจ้างในการจัดทำแผ่นที่ภาษี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การเตรียมการ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การจัดทำแผนที่แม่บทคัดลอกข้อมูลที่ดิน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การสำรวจข้อมูลภาคสนาม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การจัดทำทะเบียนทรัพย์สิน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การจัดเก็บข้อมูล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การเตรียมการใช้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เป็นค่าถ่ายเอกสารข้อมูลในการจัดระบบที่ดินระวางแผนที่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ระวางภาพถ่ายทางอากาศ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ที่เกี่ยวข้องตามโครงการฯ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ตามระเบียบกระทรวงมหาดไทยว่าด้วยแผนที่ภาษีและทะเบียนทรัพย์สินขององค์กรปกครองส่วนท้องถิ่น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โดยถือปฏิบัติตามหนังสือ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0808.3/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462 </w:t>
            </w:r>
            <w:r w:rsidR="00B50AAC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2551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0803.3/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67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2555/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200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โครงการเพิ่มประสิทธิภาพในการจัดเก็บภาษี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เพื่อจ่ายเป็นค่าใช้จ่ายตามโครงการเพิ่มประสิทธิภาพในการจัดเก็บภาษี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เช่นดวงตราไปรษณีย์อากร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ประชาสัมพันธ์และอื่นๆที่เกี่ยวข้องกับโครงการฯ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โดยปฏิบัติตามหนังสือด่วนมากที่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0808.3/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462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2551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0808.3/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2555/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200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AAC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เพื่อจ่ายเป็นค่าซ่อมแซมบำรุงรักษาทรัพย์สินเพื่อให้สามารถใช้งานได้ตามปกติ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62,000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เพื่อจ่ายเป็นค่าจัดซื้อสิ่งของเครื่องใช้ต่างๆ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ที่เข้ารายจ่ายประเภทนี้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เพื่อจ่ายเป็นค่าจัดซื้อน้ำมันหล่อลื่น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น้ำมันเบนซิน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น้ำมันดีเซล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น้ำมันเครื่องและอื่นๆ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ที่เข้ารายจ่ายประเภทนี้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สำหรับยานพาหนะขององค์การบริหารส่วนตำบลขอนหาด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หมึกพิมพ์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แผ่นดิสก์</w:t>
            </w:r>
            <w:r w:rsidR="00B50AAC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แป้นพิมพ์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(Key Board)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ที่เข้ารายจ่ายประเภทนี้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65,400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65,400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จัดซื้อเก้าอี้สำนักงาน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69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เพื่อจัดซื้อเก้าอี้สำนักงานสำหรับพนักงานส่วนตำบลระดับปฏิบัติงาน/ชำนาญงาน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</w:t>
            </w:r>
            <w:r w:rsidR="00BF049C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2,500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ตามราคาท้องตลาด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จัดซื้อตู้เหล็ก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23,600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เพื่อจัดซื้อตู้เหล็ก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ราคาตู้ละ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5,900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ตามบัญชีราคามาตรฐานครุภัณฑ์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2563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10.14(10.14.1)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คุณลักษณะเฉพาะสังเขป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84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  <w:p w:rsidR="003E3CF1" w:rsidRDefault="003E3CF1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3CF1" w:rsidRPr="00FC14DB" w:rsidRDefault="003E3CF1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จัดซื้อเครื่องคอมพิวเตอร์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เพื่อจัดซื้อเครื่องคอมพิวเตอร์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สำหรับงานประมวลผล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จอแสดงภาพขนาดไม่น้อยกว่า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ราคาเครื่องละ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(CPU)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แกนหลัก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(6 core)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โดยมีความเร็วสัญญาณนาฬิกาพื้นฐานไม่น้อยกว่า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3.0 GHz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="000452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</w:t>
            </w:r>
            <w:r w:rsidR="0004526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(CPU)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มีหน่วยความจำแบบ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Cache Memory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รวมในระดับ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(Level)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เดียวกันขนาดไม่น้อยกว่า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12 MB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มีหน่วยประมวลผลเพื่อแสดงภาพ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โดยมีคุณลักษณะอย่างใดอย่างหนึ่ง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เป็นแผงวงจรเพื่อแสดงภาพแยกจากแผงวงจรหลักที่มีหน่วยความจำขนาดไม่น้อยกว่า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GB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มีหน่วยประมวลผลเพื่อแสดงภาพติดตั้งอยู่ภายในหน่วยประมวลผลกลาง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Graphics Processing Unit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ที่สามารถใช้หน่วยความจำหลักในการแสดงภาพขนาดไม่น้อยกว่า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GB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มีหน่วยประมวลผลเพื่อแสดงภาพที่มีความสามารถในการใช้หน่วยความจำหลักในการแสดงภาพขนาดไม่น้อยกว่า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GB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(RAM)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DDR4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 GB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SATA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TB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Solid State Drive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480 GB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DVD-RW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="00BF049C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มีช่องเชื่อมต่อระบบเครื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อข่าย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(Network Interface)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10/100/1000 Base-T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(Interface)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USB 2.0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มีจอแสดงภาพขนาดไม่น้อยกว่า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ตามเกณฑ์ราคากลางและคุณลักษณะพื้นฐานการจัดหาอุปกรณ์และระบบคอมพิวเตอร์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BF049C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ฉบับเดือน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="00BF049C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2563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="00BF049C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2563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จัดซื้อเครื่องพิมพ์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4,300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FF36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เพื่อจัดซื้อเครื่องพิมพ์แบบฉีดหมึกพร้อมติดตั้งถังหมึกพิมพ์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FF364B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(Ink Tank Printer)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ราคาเครื่องละ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4,300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(Ink Tank Printer)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จากโรงงานผู้ผลิต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1,200x1,200 dpi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มีความเร็วในการพิมพ์ร่างขาวดำสำหรับกระดาษขนาด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A4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หน้าต่อนาที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(ppm)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8.8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ภาพต่อนาที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มีความเร็วในการพิมพ์ร่างสีสำหรับกระดาษขนาด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A4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หน้าต่อนาที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(ppm)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ภาพต่อนาที่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ipm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(Interface)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USB 2.0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A4,Letter,Legal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Custom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ตามเกณฑ์ราคากลางและคุณลักษณะพื้นฐานการจัดหาอุปกรณ์และระบบคอมพิวเตอร์</w:t>
            </w:r>
            <w:r w:rsidR="00004B31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ฉบับเดือนพฤษภาคม</w:t>
            </w:r>
            <w:r w:rsidR="00004B31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</w:t>
            </w:r>
            <w:r w:rsidR="00004B31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63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2563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จัดซื้อเครื่องสำรองไฟฟ้า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CF1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เพื่อจัดซื้อเครื่องสำรองไฟฟ้า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800 VA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ราคาเครื่องละ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2,500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คุณลักษณะพื้นฐาน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มีกำลังไฟฟ้าด้านนอกไม่น้อยกว่า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800 VA (480 Watts)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สามารถสำรองไฟฟ้าได้ไม่น้อยกว่า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นาที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ตามเกณฑ์ราคากลางและคุณลักษณะพื้นฐานการจัดหาอุปกรณ์และระบบคอมพิวเตอร์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ฉบับเดือนพฤษภาคม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2563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2563 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  <w:p w:rsidR="00027FB2" w:rsidRPr="00FC14DB" w:rsidRDefault="00027FB2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360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แผนงานการรักษาความสงบภายใน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โครงการลดอุบัติเหตุทางถนนช่วงเทศกาลปีใหม่/สงกรานต์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69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เพื่อจ่ายเป็นค่าใช้จ่ายในการตั้งจุดบริการลดอุบัติเหตุทางถนนช่วงเทศกาลปีใหม่/สงกรานต์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ค่าไวนิลประชาสัมพันธ์โครงการฯ</w:t>
            </w:r>
            <w:r w:rsidR="007F02F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7F02F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ค่าเช่า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เต็นท์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โต๊ะ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เก้าอี้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ค่าอาหารเครื่องดื่มและอื่นๆที่เกี่ยวข้องกับโครงการฯ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0804.5/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1634 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2557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0810.4/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4202 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0810.4/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1346 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และหนังสือด่วนที่สุด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0810.4 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97 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ค่าป้องกันและบรรเทาสาธารณภัย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FF364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เพื่อเป็นค่าใช้จ่ายในการป้องกันและบรรเทาสาธารณภัย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การช่วยเหลือผู้ประสบภัยต่างๆ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อุทกภัย</w:t>
            </w:r>
            <w:r w:rsidR="001E0520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อัคคีภัย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ภัยแล้งและอื่นๆ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โดยถือ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ปฏิบัติตามหนังสือกระทรวงมหาดไทย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0313.4/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667 </w:t>
            </w:r>
            <w:r w:rsidR="001E052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2545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3215  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2559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ด่วนที่สุดที่มท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0891.2/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76 </w:t>
            </w:r>
            <w:r w:rsidR="001E052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13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2558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0891.2/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4515 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2558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หนังสือกรมส่งเสริมการปกครองท้องถิ่นด่วนที่สุดที่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0810.4/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526 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0684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2560/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98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,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โครงการฝึกอบรมทบทวนชุดปฏิบัติการจิตอาสาภัยพิบัติประจำองค์การบริหารส่วนตำบลขอนหาด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69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โครงการฝึกอบรมทบทวนชุดปฏิบัติการจิตอาสาภัยพิบัติประจำ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อุปกรณ์และอื่นๆ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ที่เกี่ยวข้องในโครงการฯตามหนังสือกรมส่งเสริมการปกครองท้องถิ่น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13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2563/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66 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โครงการพัฒนาศักยภาพและขีดความสามารถของอปพร.ตำบลขอนหาด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เพื่อเป็นค่าใช้จ่ายในโครงการพัฒนาศักยภาพและขีดความสามารถของ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อปพร.ตำบลขอนหาด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อุปกรณ์และอื่นๆ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ที่เกี่ยวข้องในโครงการฯตามระเบียบกระทรวงมหาดไทยว่าด้วยกิจการอาสาสมัครป้องกันภัยฝ่ายพลเรือน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2553/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98 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3E3CF1" w:rsidRDefault="003E3CF1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3CF1" w:rsidRDefault="003E3CF1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3CF1" w:rsidRDefault="003E3CF1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3CF1" w:rsidRPr="00FC14DB" w:rsidRDefault="003E3CF1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15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เพื่อจ่ายเป็นค่าจัดซื้อน้ำมันหล่อลื่น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น้ำมันเบนซิน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น้ำมันดีเซล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น้ำมันเครื่องและอื่นๆที่เข้ารายจ่ายประเภทนี้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สำหรับยานพาหนะในการบรรเทาและป้องกันสาธารณภัย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20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เพื่อจ่ายเป็นค่าจัดซื้อน้ำยาดับเพลิงสำหรับบรรจุใส่ถังดับเพลิง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360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แผนงานการศึกษา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3,214,640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929,640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929,640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887,640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พื่อ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จ่ายเป็นเงินเดือนให้พนักงานส่วนตำบล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สังกัดกองการศึกษา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B2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เพื่อจ่ายเป็นเงินประจำตำแหน่งผู้อำนวยการกองการศึกษา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นักบริหารการศึกษา</w:t>
            </w:r>
            <w:r w:rsidR="00027FB2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2,238,000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20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พนักงานจ้างตามหนังสือ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0808.4/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1562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="00330A1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2550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เพื่อจ่ายเป็นค่าเช่าบ้านให้แก่พนักงานส่วนตำบลสังกัดกองการศึกษา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2548 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สังกัดกองการศึกษา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1,929,000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1,776,000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เพื่อจ่ายเป็นค่าจ้างเหมาบริการคนงานทั่วไป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1,716,000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เพื่อจ่ายเป็นค่าจ้างเหมาบริการต่างๆ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ค่าแบบหามสัมภาระ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จ้างเหมาเขียนป้าย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จัดจ้างทำของ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และค่าจ้างอื่นๆที่เข้าข่ายรายจ่ายประเภทนี้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เพื่อจ่ายเป็นค่าจ้างเหมาบริการตัดหญ้า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ตกแต่งบริเวณ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ที่เกี่ยวข้องในสถานศึกษาสังกัด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1E0520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2.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ค่าถ่ายเอกสาร/เย็นปก/เข้าเล่ม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เย็บปก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เข้าเล่มเอกสารวารสารต่างๆและอื่นๆ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ที่เข้ารายจ่ายประเภทนี้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B2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20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เพื่อจ่ายเป็นค่าเดินทางไปราชการในราชอาณาจักรและนอกราชอาณาจักร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ท่าอากาศยาน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ในการเดินทางไปราชการหรือ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อบรม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และผู้ปฏิบัติหน้าที่ตามคำสั่งขององค์การบริหารส่วนตำบลขอนหาด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4)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เพื่อจ่ายเป็นค่าลงทะเบียนต่างๆของพนักงานส่วนตำบล</w:t>
            </w:r>
            <w:r w:rsidR="001E0520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พนักงานจ้างและผู้ปฏิบัติหน้าที่ตามคำสั่งขององค์การบริหารส่วนตำบลขอนหาด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โครงการจัดทำแผนพัฒนาการศึกษา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15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จัดทำแผนพัฒนาการศึกษาและอื่นๆที่เกี่ยวข้องตามโครงการฯ/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56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โครงการประชุมผู้บริหาร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คณะกรรมการสถานศึกษา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เพื่อจ่ายเป็นค่าใช้จ่ายตามโครงการประชุมผู้บริหาร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คณะกรรมการสถานศึกษาและอื่นๆที่เกี่ยวข้องตามโครงการฯ/ปรากฏตามแผนพัฒนาท้องถิ่น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1E0520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โครงการพัฒนาศั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กยภาพครูผู้ดูแลเด็กและบุคลากรทางการศึกษา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เพื่อเป็นค่าใช้จ่ายตามโครงการพัฒนาศักยภาพครูผู้ดูแลเด็กและบุคลากรทางการศึกษาและอื่นๆ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ที่เกี่ยวข้องตามโครงการฯ/ปรากฏตามแผนพัฒนาท้องถิ่น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61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B2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เพื่อจ่ายเป็นค่าซ่อมแซมบำรุงรักษาทรัพย์สินเพื่อให้สามารถใช้งาน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ได้ตามปกติ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69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เพื่อจ่ายเป็นค่าจัดซื้อสิ่งของเครื่องใช้ต่างๆ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และอื่นๆที่เข้ารายจ่ายประเภทนี้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20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เพื่อจ่ายเป็นค่าจัดซื้อสิ่งของเครื่องใช้ต่างๆ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ไม้กวาดแปรง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สบู่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น้ำยาดับกลิ่น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แก้วน้ำ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จานรอง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น้ำจืดที่ซื้อจากเอกชน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วัสดุอุปกรณ์เครื่องใช้ในครัว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หม้อหุงข้าว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ช้อน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สำหรับสถานศึกษาสังกัด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ที่เข้ารายจ่ายประเภทนี้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  <w:p w:rsidR="003E3CF1" w:rsidRDefault="003E3CF1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3CF1" w:rsidRDefault="003E3CF1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3CF1" w:rsidRDefault="003E3CF1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3CF1" w:rsidRPr="00FC14DB" w:rsidRDefault="003E3CF1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เพื่อจ่ายเป็นค่าวัสดุโฆษณาและเผยแพร่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แถบบันทึกเสียงหรือภาพ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วีดีโอเทป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แผ่นซีดี)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ป้ายประชาสัมพันธ์ต่างๆ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ที่เข้ารายจ่ายประเภทนี้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หมึกพิมพ์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แผ่นดิสก์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แป้นพิมพ์/(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Key Board)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ที่เข้ารายจ่ายประเภทนี้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เพื่อจ่ายเป็นค่ากระแสไฟฟ้าของสถานศึกษาสังกัดองค์การบริหารส่วนตำบลขอนหาด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เพื่อจ่ายเป็นค่าใช้จ่ายเกี่ยวกับการใช้ระบบอินเตอร์เน็ต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รวมถึงอินเตอร์เน็ตการ์ดและค่าสื่อสารต่างๆและอื่นๆที่เข้ารายจ่ายประเภทนี้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47,000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47,000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จัดซื้อโต๊ะทำงานและเก้าอี้สำหรับพนักงานส่วนตำบล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69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เพื่อจัดซื้อโต๊ะทำงาน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กว้าง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80x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150x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เซนติเมตรและเก้าอี้ทำงาน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ชุดๆละ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ตามราคาท้องตลาด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จัดซื้อพร้อมติดตั้งเครื่องปรับอากาศแบบแยกส่วน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ชนิดติดผนัง)</w:t>
            </w:r>
            <w:r w:rsidR="001E052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ห้องกองการศึกษา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เพื่อจัดซื้อเครื่องปรับอากาศ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แบบแยกส่วน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ชนิดติดตั้ง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พร้อมติดตั้ง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12,000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บีทียู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ตามบัญชีราคามาตรฐานครุภัณฑ์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2563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10.6  (10.6.3)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คุณลักษณะเฉพาะสังเขป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81-82 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  <w:p w:rsidR="003E3CF1" w:rsidRDefault="003E3CF1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3CF1" w:rsidRDefault="003E3CF1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3CF1" w:rsidRDefault="003E3CF1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3CF1" w:rsidRPr="00FC14DB" w:rsidRDefault="003E3CF1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7,393,890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2,304,040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2,304,040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1,400,000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เพื่อจ่ายเป็นเงินเดือนให้ครูผู้ดูแลเด็ก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.ขอนหาดและศูนย์พัฒนาเด็กเล็กบ้าน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ใสถิน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/เงินเดือนข้าราชการ/ผู้บริหารโรงเรียนอนุบาลองค์การบริหารส่วนตำบลขอนหาด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2,640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CDD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เพื่อจ่ายเป็นเงินเพิ่มต่างๆให้แก่พนักงานส่วนตำบล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เช่นเงินเพิ่มค่าครองชีพชั่วคราว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เงินเพิ่มพิเศษสำหรับการสู้รบหรือตามหนังสือสั่งการที่เกี่ยวข้อง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134,400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เพื่อจ่ายเป็นเงินประจำตำแหน่งผู้อำนวยการสถานศึกษาโรงเรียนอนุบาลองค์การบริหารส่วนตำบลขอนหาด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ฐานะ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ฐานะระดับชำนาญการให้กับครูของสถานศึกษาในสังกัดองค์การบริหารส่วนตำบลขอนหา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เพื่อจ่ายเป็นค่าจ้างให้แก่พนักงานจ้างตามภารกิจ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สังกัดกองการศึกษา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69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ให้แก่พนักงานจ้างตามภารกิจ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สังกัดกองการศึกษา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2,740,750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58,000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เพื่อจ่ายเป็นค่าเช่าบ้านให้แก่ข้าราชการครู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สังกัดองค์การบริหารส่วนตำบลขอนหาด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AD423D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ตามระเบียบ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2548 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</w:p>
          <w:p w:rsidR="003E3CF1" w:rsidRDefault="003E3CF1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3CF1" w:rsidRPr="00FC14DB" w:rsidRDefault="003E3CF1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ให้แก่ครูผู้ดูแลเด็ก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ข้าราชการครู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ผู้บริหารโรงเรียนอนุบาลองค์การบริหารส่วนตำบลขอนหาด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1,455,950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โครงการเข้าร่วมการแข่งขันวันวิชาการระดับภาคใต้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เพื่อเป็นค่าใช้จ่ายตามโครงการแข่งขันทักษะทางวิชาการของเด็กนักเรียนในสังกัด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ที่เกี่ยวข้องในโครงการฯ/ปรากฏตามแผนพัฒนาท้องถิ่น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โครงการแข่งขันทักษะทางวิชาการ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เพื่อเป็นค่าใช้จ่ายตามโครงการแข่งขันทักษะทางวิชาการของเด็กนักเรียนในสังกัด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ที่เกี่ยวข้องในโครงการฯ/ปรากฏตามแผนพัฒนาท้องถิ่น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โครงการจัดงานวันเด็ก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เพื่อจ่ายเป็นค่าใช้จ่ายตามโครงการวันเด็กแห่งชาติ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2565/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โครงการศูนย์การเรียนรู้เศรษฐกิจพอเพียงในศูนย์พัฒนาเด็กเล็กบ้าน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ใสถิน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B2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เพื่อจ่ายเป็นค่าใช้จ่ายในการดำเนินโครงการศูนย์เรียนรู้เศรษฐกิจพอเพียงในศูนย์พัฒนาเด็กเล็กบ้าน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ใสถิน</w:t>
            </w:r>
            <w:proofErr w:type="spellEnd"/>
            <w:r w:rsidR="009C7EDC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ที่เกี่ยวข้องกับโครงการฯ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0891.4/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1659 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2553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โครงการศูนย์การเรียนรู้เศรษฐกิจพอเพียงในศูนย์พัฒนาเด็กเล็ก</w:t>
            </w:r>
            <w:r w:rsidR="009C7EDC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เพื่อจ่ายเป็นค่าใช้จ่ายในการดำเนินโครงการศูนย์เรียนรู้เศรษฐกิจพอเพียงในศูนย์พัฒนาเด็กเล็ก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ที่เกี่ยวข้องกับโครงการฯ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ตามหนังสือด่วน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0891.4/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1659 </w:t>
            </w:r>
            <w:r w:rsidR="009C7EDC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2553/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ปรากฏตามแผนงานพัฒนาท้องถิ่น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โครงการศูนย์เรียนรู้ตามปรัชญาของเศรษฐกิจพอเพียงในโรงเรียนอนุบาลองค์การบริหารส่วนตำบลขอนหาด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ศูนย์เรียนรู้เศรษฐกิจพอเพียงในโรงเรียนอนุบาล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ที่เกี่ยวข้องกับโครงการฯ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0891.4/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1659 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2553/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ปรากฏตามแผนงานพัฒนาท้องถิ่น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77 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1,325,950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B2" w:rsidRPr="00FC14DB" w:rsidRDefault="00EC79EF" w:rsidP="00027FB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สนับสนุนค่าใช้จ่ายการบริหารสถานศึกษาให้แก่ศูนย์พัฒนาเด็กเล็กบ้าน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ใสถิน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247,250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เพื่อจ่ายเป็นค่าอาหารกลางวันสำหรับเด็กเล็ก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9C7EDC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245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154,350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="00494591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  <w:p w:rsidR="00EC79EF" w:rsidRPr="00FC14DB" w:rsidRDefault="00EC79EF" w:rsidP="00027FB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เพื่อเป็นค่าใช้จ่ายในการพัฒนาครู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ผู้ดูแลเด็ก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2,000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บาท/ต่อปี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="00494591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="00494591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 "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"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494591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เพื่อเป็นค่าจัดการเรียนการสอน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รายหัว)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เด็กนักเรียนศูนย์พัฒนาเด็กเล็กบ้าน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ใสถิน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เพื่อเป็นค่าสื่อการเรียนการสอน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วัสดุการศึกษา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1,700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บาท/ต่อ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ปี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51,000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จะเบิกจ่ายต่อเมื่อได้รับการจัดสรรงบประมาณจากกรมส่งเสริมการปกครองท้องถิ่น”(กองการศึกษา</w:t>
            </w:r>
            <w:r w:rsidR="00540A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เพื่อเป็นค่าหนังสือสำหรับเด็กนักเรียนของศูนย์พัฒนาเด็กเล็กบ้าน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ใสถิน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540A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เพื่อเป็นค่าอุปกรณ์การเรียนสำหรับเด็กนักเรียนของศูนย์พัฒนาเด็กเล็กบ้าน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ใสถิน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540A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เพื่อเป็นค่าเครื่องแบบนักเรียนสำหรับเด็กนักเรียนของศูนย์พัฒนาเด็กเล็กบ้าน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ใสถิน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9,000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="00540A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จะเบิกจ่ายต่อเมื่อได้รับการจัดสรรงบประมาณจากกรมส่งเสริมการปกครองท้องถิ่น”(กองการศึกษา)</w:t>
            </w:r>
            <w:r w:rsidR="00540A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เพื่อเป็นค่ากิจกรรมพัฒนาผู้เรียนสำหรับเด็กนักเรียนของศูนย์พัฒนาเด็กเล็กบ้าน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ใสถิน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430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12,900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B2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สนับสนุนค่าใช้จ่ายการบริหารสถานศึกษาให้แก่ศูนย์พัฒนาเด็กเล็ก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165,500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เพื่อจ่ายเป็นค่าอาหารกลางวันสำหรับเด็กเล็ก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245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102,900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จะเบิกจ่ายต่อเมื่อได้รับการจัดสรรงบประมาณจากกรมส่งเสริมการปกครองท้องถิ่น”(กองการศึกษา)</w:t>
            </w:r>
            <w:r w:rsidR="00540A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เพื่อเป็นค่าใช้จ่ายในการพัฒนาครู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ผู้ดูแลเด็ก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บาท/ต่อปี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จะเบิกจ่ายต่อเมื่อได้รับการจัดสรรงบประมาณจากกรมส่งเสริมการปกครองท้องถิ่น”(กองการศึกษา)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เพื่อเป็นค่าจัดการเรียนการสอน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รายหัว)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เด็กนักเรียนศูนย์พัฒนาเด็กเล็ก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เพื่อเป็นค่าสื่อการเรียนการสอน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วัสดุการศึกษา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1,700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บาท/ต่อปี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34,000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จะเบิกจ่ายต่อเมื่อได้รับการจัดสรรงบประมาณจากกรมส่งเสริมการปกครองท้องถิ่น”(กองการศึกษา)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เพื่อเป็นค่าหนังสือสำหรับเด็กนักเรียนของศูนย์พัฒนาเด็กเล็ก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4,000 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เพื่อเป็นค่าอุปการเรียนสำหรับเด็กนักเรียนของศูนย์พัฒนาเด็กเล็ก</w:t>
            </w:r>
            <w:r w:rsidR="00540A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540A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084C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027FB2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เพื่อเป็นค่าเครื่องแบบนักเรียนสำหรับเด็กนักเรียนของศูนย์พัฒนาเด็กเล็ก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เพื่อเป็นค่ากิจกรรมพัฒนาผู้เรียนสำหรับเด็กนักเรียนของศูนย์พัฒนาเด็กเล็ก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430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8,600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="00540A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084CD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สนับสนุนค่าใช้จ่ายการบริหารสถานศึกษาให้แก่โรงเรียนอนุบาลองค์การบริหารตำบลขอนหาด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913,200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เพื่อจ่ายเป็นค่าอาหารกลางวันสำหรับเด็กนักเรียน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โรงเรียนอนุบาลองค์การบริหารส่วนตำบลขอนหาด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420,000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  <w:p w:rsidR="00EC79EF" w:rsidRPr="00FC14DB" w:rsidRDefault="00EC79EF" w:rsidP="00B8299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เพื่อเป็นค่าจัดการเรียนการสอน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รายหัว)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เด็กนักเรียน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โรงเรียนอนุบาลองค์การบริหารส่วนตำบลขอนหาด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ค่าสื่อการเรียนการสอน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วัสดุการศึกษา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1,700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บาท/ต่อปี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170,000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จะเบิกจ่ายต่อเมื่อได้รับการจัดสรรงบประมาณจากกรมส่งเสริมการปกครองท้องถิ่น”(กองการศึกษา)</w:t>
            </w:r>
            <w:r w:rsidR="00540A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เพื่อเป็นค่าใช้จ่ายในการปรับปรุงหลักสูตรสถานศึกษาโรงเรียนอนุบาลองค์การบริหารส่วนตำบลขอนหาด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เบิกจ่ายต่อเมื่อได้รับการจัดสรรงบประมาณจากกรมส่งเสริมการปกครองท้องถิ่น”</w:t>
            </w:r>
            <w:r w:rsidR="00027FB2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540A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เพื่อเป็นค่าหนังสือของเด็กนักเรียนโรงเรียนอนุบาลองค์การบริหารส่วนตำบลขอนหาด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540A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เพื่อเป็นค่าอุปกรณ์การเรียนของเด็กนักเรียนโรงเรียนอนุบาลองค์การบริหารส่วนตำบลขอนหาด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2561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จากกรมส่งเสริมการปกครองท้องถิ่น”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540A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เพื่อเป็นค่าเครื่องแบบนักเรียนของโรงเรียนอนุบา</w:t>
            </w:r>
            <w:r w:rsidR="00540A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ลองค์การบริหารส่วนตำบลขอนหา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300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บาท/ต่อปี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 "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กรมส่งเสริมการปกครองท้องถิ่น”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เพื่อเป็นค่าพัฒนาผู้เรียนของเด็กนักเรียนโรงเรียนอ</w:t>
            </w:r>
            <w:r w:rsidR="00540A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นุบาลองค์การบริหารส่วนตำบลขอนหาด</w:t>
            </w:r>
            <w:r w:rsidR="00B8299D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430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บาท/ต่อปี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43,000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และหนังสือด่วนที่สุด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540A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</w:t>
            </w:r>
            <w:r w:rsidR="005D523D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ค่าใช้จ่ายในการพัฒนาข้าราชการครูของโรงเรียนอนุบาลองค์การบริหารส่วนตำบลขอนหาด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B8299D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12,000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 "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"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เพื่อเป็นค่าใช้จ่ายในการรณรงค์การป้องกันยาเสพติดในสถานศึกษาของโรงเรียนอนุบาล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15,000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B8299D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เพื่อเป็นค่าใช้จ่ายในการรณรงค์การป้องกันยาเสพติดในสถานศึกษาของโรงเรียนอนุบาล</w:t>
            </w:r>
            <w:r w:rsidR="00B8299D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จ่ายให้กับครูแกนนำ</w:t>
            </w:r>
            <w:r w:rsidR="00B8299D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="00B8299D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="00B8299D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2561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เพื่อเป็นค่าใช้จ่ายในการรณรงค์การป้องกันยาเสพติดในสถานศึกษาของโรงเรียนอนุบาล</w:t>
            </w:r>
            <w:r w:rsidR="00567A77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จ่ายให้กับเจ้าหน้าที่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การศึกษา)</w:t>
            </w:r>
            <w:r w:rsidR="00567A77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เพื่อเป็นค่าใช้จ่ายโครงการพัฒนาแหล่งเรียนรู้ในโรงเรียนอนุบาล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567A77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เพื่อเป็นค่าใช้จ่ายโครงการค่าใช้จ่ายอินเตอร์เน็ต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ในโรงเรียนอนุบาล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7,200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567A77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เพื่อเป็นค่าใช้จ่ายโครงการพัฒนา/ปรับปรุงห้องสมุดโรงเรียนอนุบาล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77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ปรับปรุง/ซ่อมแซมครุภัณฑ์/วัสดุและระบบไฟฟ้าของสถานศึกษาสังกัด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1,226,800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1,226,800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เพื่อจ่ายเป็นค่าอาหารเสริม(นม)ให้แก่โรงเรียนสังกัดสำนักงานคณะกรรมการการศึกษาขั้นพื้นฐาน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="00567A77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เพื่อจ่ายเป็นค่าอาหารเสริม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นม)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ให้แก่โรงเรียนบ้านขอนหาด</w:t>
            </w:r>
            <w:r w:rsidR="00567A77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เด็กนักเรียนจำนวน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170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260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325,800 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567A77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เพื่อจ่ายเป็นค่าอาหารเสริม(นม)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ให้แก่โรงเรียนบ้านตรอกแค</w:t>
            </w:r>
            <w:r w:rsidR="00567A77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เด็กนักเรียนจำนวน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140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260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268,300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จะเบิกจ่ายต่อเมื่อได้รับการจัดสรรงบประมาณจากกรมส่งเสริมการปกครองท้องถิ่น”(กองการศึกษา)</w:t>
            </w:r>
            <w:r w:rsidR="00567A77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เพื่อจ่ายเป็นค่าอาหารเสริม(นม)ให้แก่โรงเรียนบ้านดอนตาสังข์</w:t>
            </w:r>
            <w:r w:rsidR="00567A77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เด็กนักเรียนจำนวน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260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95,900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567A77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เพื่อจ่ายเป็นค่าอาหารเสริม(นม)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ให้แก่โรงเรียนบ้าน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ใสถิน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เด็กนักเรียนจำนวน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260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95,900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567A77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="00567A77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0452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เพื่อจ่ายเป็นค่าอาหารเสริม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นม)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ให้แก่โรงเรียนวัดควนใส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เด็กนักเรียนจำนวน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260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153,300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567A77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="00567A77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เพื่อจ่ายเป็นค่าอาหารเสริม(นม)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ให้แก่ศูนย์พัฒนาเด็กเล็ก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B2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เพื่อจ่ายค่าอาหารเสริม(นม)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ให้แก่ศูนย์พัฒนาเด็กเล็กบ้าน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ใสถิน</w:t>
            </w:r>
            <w:proofErr w:type="spellEnd"/>
            <w:r w:rsidR="00567A77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เด็กนักเรียนจำนวน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30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260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57,500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567A77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567A77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เพื่อจ่ายค่าอาหารเสริม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นม)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ให้แก่ศูนย์พัฒนาเด็กเล็ก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567A77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เด็กนักเรียน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260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38,400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567A77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3.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เพื่อจ่ายเป็นค่าอาหารเสริม(นม)ให้แก่โรงเรียนอนุบาล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เพื่อจ่ายค่าอาหารเสริม(นม)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ให้แก่โรงเรียนอนุบาล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1 </w:t>
            </w:r>
            <w:r w:rsidR="00567A77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เด็กนักเรียน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260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191,700 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0816.2/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“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ท้องถิ่น”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084C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291,100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291,100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ค่าต่อเติมหรือดัดแปลงอาคาร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หรือสิ่งปลูกสร้างต่าง 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โครงการก่อสร้างหลังคาเชื่อมต่อระหว่างอาคารศูนย์พัฒนาเด็กเล็กองค์การบริหารส่วนตำบลขอนหาด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102,500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หลังคาเชื่อมต่อระหว่างอาคารศูนย์พัฒนาเด็กเล็กองค์การบริหารส่วนตำบลขอนหาด/ปรากฏตามแผนพัฒนาท้องถิ่น(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เพิ่มเติมฉบับที่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59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โครงการต่อเติมหลังคาโรงเรียนอนุบาลองค์การบริหารส่วนตำบลขอนหาด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188,600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เพื่อจ่ายเป็นค่าต่อเติมหลังคาโรงเรียนอนุบาลองค์การบริหารส่วนตำบลขอนหาด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ปรากฏตามแผนพัฒนาท้องถิ่น(พ.ศ.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เพิ่มเติมฉบับที่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58 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2,058,000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2,058,000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2,058,000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อุดหนุนโรงเรียนบ้านขอนหาด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ตามโครงการสนับสนุนอาหารกลางวันให้แก่โรงเรียนบ้านขอนหาด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0711B5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170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714,000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2.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อุดหนุนโรงเรียนบ้านตรอกแค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ตามโครงการสนับสนุนอาหารกลางวันให้แก่โรงเรียนบ้านตรอกแค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จำนวนเด็กนักเรียน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140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567A77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588,000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3.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อุดหนุนโรงเรียนบ้านดอนตาสังข์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ตามโครงการสนับสนุนอาหารกลางวันให้แก่โรงเรียนบ้านดอนตาสังข์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จำนวนเด็ก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210,000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4.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อุดหนุนโรงเรียนบ้าน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ใสถิน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ตามโครงการสนับสนุนอาหารกลางวันให้แก่โรงเรียนบ้าน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ใสถิน</w:t>
            </w:r>
            <w:proofErr w:type="spellEnd"/>
            <w:r w:rsidR="003E3C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จำนวนเด็ก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210,000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5.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อุดหนุนโรงเรียนวัดควนใส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ตามโครงการสนับสนุนอาหารกลางวันให้แก่โรงเรียนวัดควนใส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จำนวนเด็ก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336,000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งานศึกษาไม่กำหนดระดับ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โครงการบ้านรักการอ่าน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CDD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เพื่อเป็นค่าใช้จ่ายในการดำเนินกิจกรรมบ้านรักการอ่าน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78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โครงการส่งเสริมการศึกษานอกระบบการศึกษาตามอัธยาศัย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69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เพื่อเป็นค่าใช้จ่ายตามโครงการส่งเสริมการศึกษานอกระบบ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การศึกษาตามอัธยาศัยและอื่นๆ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ที่เกี่ยวข้องตามโครงการฯ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56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โครงการส่งเสริมการศึกษาระดับปริ</w:t>
            </w:r>
            <w:r w:rsidR="00CD7107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ญ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ญาตรี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B2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เพื่อเป็นค่าใช้จ่ายโครงการส่งเสริมการศึกษาระดับปริญญาตรีของเยาวชน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ประชาชนและผู้สนใจทั่วไปในตำบลขอนหาด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54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360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แผนงานสาธารณสุข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179,600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139,600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139,600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การสำรวจข้อมูลจำนวนสัตว์และขึ้นทะเบียนสัตว์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6,600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เพื่อจ่ายเป็นค่าสำรวจข้อมูลจำนวนสัตว์ให้แก่บุคคลในการสำรวจข้อมูลสุนัข/แมว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ทั้งที่มีเจ้าของและไม่มีเจ้าของโดยทำการสำรวจปีละ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ครั้งแรกภายในเดือนธันวาคมและครั้งที่สองภายในเดือนมิถุนายน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ตามโครงการสัตว์ปลอดโรค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คนปลอดภัย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CD7107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จากโรคพิษสุนัขบ้าตามพระ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ปณิธาน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ศาสตราจารย์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ดร.สมเด็จพระน้องนางเธอ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เจ้าฬา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จุฬา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ภรณ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วลัยลักษณ์ฯ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CD7107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6,600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บาท/ปรากฏตามแผนพัฒนาท้องถิ่น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82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โครงการป้องกันควบคุมการแพร</w:t>
            </w:r>
            <w:r w:rsidR="00B573C3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่ระบาดของโรคติดเชื้อ</w:t>
            </w:r>
            <w:proofErr w:type="spellStart"/>
            <w:r w:rsidR="00B573C3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="00B573C3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โคโรนา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2019 (COVID-19)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เพื่อจ่ายเป็นค่าดำเนินการตามโครงการป้องกันควบคุมการแพ</w:t>
            </w:r>
            <w:r w:rsidR="00B573C3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ร่ระบาดของโรคติดเชื้อ</w:t>
            </w:r>
            <w:proofErr w:type="spellStart"/>
            <w:r w:rsidR="00B573C3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="00B573C3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โคโรน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2019 (COVID-19) </w:t>
            </w:r>
            <w:r w:rsidR="00B573C3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และอื่นๆที่เกี่ยวข้องกั</w:t>
            </w:r>
            <w:r w:rsidR="00352378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บาท/ปรากฏตามแผนพัฒนาท้องถิ่น</w:t>
            </w:r>
            <w:r w:rsidR="00352378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</w:t>
            </w:r>
            <w:r w:rsidR="00352378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52378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เพิ่มเติมฉบับท</w:t>
            </w:r>
            <w:r w:rsidR="005C4779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ี่</w:t>
            </w:r>
            <w:r w:rsidR="00352378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352378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62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เพื่อจ่ายเป็นค่าดำเนินการตามโครงการป้องกันและควบคุมโรคพิษ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สุนัขบ้าและอื่นๆที่เกี่ยวข้องกับโครงการ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บาท/ปรากฏตามแผนพัฒนาท้องถิ่นพ.ศ.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82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โครงการสัตว์ปลอดโรค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คนปลอดภัย จากโรคพิษสุนัขบ้า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B2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เพื่อจ่ายเป็นค่าขับเคลื่อนโครงการสัตว์ปลอดโรค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คนปลอดภัยจากโรคพิษสุนัขบ้า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ตามพระปณิธาน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ศาสตราจารย์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ดร.สมเด็จพระเจ้าน้องนางเธอ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เจ้าฟ้าจุฬา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ภรณ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วลัยลักษณ์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อัครราชกุมารี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กรมพระศรีสวาง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วัฒนวรขัตติย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ราชนารี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บาท/ปรากฏตามแผนพัฒนาท้องถิ่น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82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เงินอุดหนุนองค์กรประชาชน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โครงการพระราชดำริ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ด้านสาธารณสุข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B2" w:rsidRPr="00FC14DB" w:rsidRDefault="00EC79EF" w:rsidP="00EC79EF">
            <w:pPr>
              <w:spacing w:after="3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เพื่อจ่ายเป็นเงินอุดหนุนให้คณะกรรมการหมู่บ้านเพื่อจัดทำโครงการพระราชดำริด้านสาธารณสุข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คณะกรรมการหมู่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บ้านหมู่ที่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7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ใสถิน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เพื่อจัดทำโครงการ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โครงการสืบสานปณิธานสมเด็จย่าต้านภัยมะเร็งเต้านม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โครงการปรับปรุงภาวะโภชนาการและสุขภาพเด็กของสมเด็จพระเทพรัตนราชสุดา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7,000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โครงการรณรงค์และแก้ไขปัญหายาเสพติด(ศูนย์เพื่อนใจวัยรุ่นในชุมชน/หมู่บ้าน)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ของทูลกระหม่อมหญิงอุบลรัตน์ราช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กัญญาศิ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ริวัฒนาพรรณวดี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7,000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คณะกรรมการหมู่บ้าน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บ้านเกาะแซะ</w:t>
            </w:r>
            <w:r w:rsidR="005C4779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เพื่อจัดทำโครงการ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โครงการรณรงค์และแก้ไขปัญหายาเสพติด(ศูนย์เพื่อนใจวัยรุ่นในชุมชน/หมู่บ้าน)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ของทูลกระหม่อมหญิงอุบลรัตน์ราช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กัญญาศิ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ริวัฒนาพรรณวดี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7,000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โครงการปรับปรุงภาวะโภชนาการและสุขภาพเด็กของสมเด็จพระเทพรัตนราช</w:t>
            </w:r>
            <w:r w:rsidR="005C4779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สุดาฯ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6,500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โครงการสืบสานปณิธานสมเด็จย่าต้านภัยมะเร็งเต้านม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6,500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360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แผนงานสังคมสงเคราะห์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โครงการบ้านพอเพียง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เพื่อเป็นค่าใช้จ่ายตามโครงการบ้านพอเพียงและอื่นๆ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ที่เกี่ยวข้องในโครงการฯ/ปรากฏตามแผนพัฒนาท้องถิ่น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</w:t>
            </w:r>
            <w:r w:rsidR="003C2FB1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C2FB1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เพิ่มเติมฉบับที่2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3C2FB1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65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โครงการพัฒนาศักยภาพคนพิการและผู้ดูแลคนพิการ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เพื่อเป็นค่าใช้จ่ายตามโครงการพัฒนาศักยภาพคนพิการและผู้ดูแลคนพิการตำบลขอนหาดและอื่นๆ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ที่เกี่ยวข้องในโครงการฯ/ปรากฏตามแผนพัฒนาท้องถิ่น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89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โครงการส่งเสริมอาชีพให้แก่ผู้พิการ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ผู้ด้อยโอกาส ผู้สูงอายุ ตำบลขอนหาด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CDD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เพื่อเป็นค่าใช้จ่ายตามโครงการส่งเสริมอาชีพให้ผู้พิการ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ผู้ด้อยโอกาส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ผู้สูงอายุ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ที่เกี่ยวข้องในโครงการฯ/ปรากฏตามแผนพัฒนาท้องถิ่น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164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</w:t>
            </w:r>
            <w:r w:rsidR="00B27BE9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360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2,582,360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1,033,460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1,033,460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818,160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สังกัดกองช่าง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เพื่อจ่ายเป็นเงินประจำตำแหน่งผู้อำนวยการกองช่าง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นักบริหารงานช่าง)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171,000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เพื่อจ่ายเป็นค่าจ้างให้พนักงานจ้างตามภารกิจ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สังกัดกองช่าง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2,300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B2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เพื่อจ่ายเป็นเงินเพิ่มต่างๆให้แก่พนักงานจ้างตามภารกิจ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สังกัด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640,600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162,000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ลูกจ้างและพนักงานจ้าง/ตามหนังสือที่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0808.4/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1562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2550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132,000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2548 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และที่แก้ไขเพิ่มเติม(ฉบับที่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</w:p>
          <w:p w:rsidR="003E3CF1" w:rsidRDefault="003E3CF1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3CF1" w:rsidRPr="00FC14DB" w:rsidRDefault="003E3CF1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C70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สังกัดกองช่าง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403,600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333,600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ค่าจ้างเหมาแบกหามสัมภาระ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จ้างเหมาเขียนป้าย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จ้างจัดทำของ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จ้างตัดหญ้าไหล่ทางถนน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และค่าจ้างอื่นๆ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คนงานทั่วไป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273,600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EB3C70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2.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ค่าถ่ายเอกสาร/เย็บปก/เข้าเล่ม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เย็บปก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เข้าเล่ม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วารสารต่างๆ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ค่าถ่ายเอกสารพิมพ์เขียวและอื่นๆ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ที่เกี่ยวข้องกับรายจ่ายประเภทนี้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B2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เพื่อจ่ายเป็นค่าเดินทางไปราชการในราชอาณาจักรและนอกราชอาณาจักร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ท่าอากาศยาน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ในการเดินทางไปราชการหรือ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อบรม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และผู้ปฏิบัติหน้าที่ตามคำสั่งขององค์การบริหารส่วนตำบลขอนหาด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เพื่อจ่ายเป็นค่าลงทะเบียนต่างๆของพนักงานส่วนตำบล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และผู้ปฏิบัติหน้าที่ตามคำสั่งขององค์การบริหารส่วนตำบลขอนหาด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ราชการของเจ้าหน้าที่ท้องถิ่น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2555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CDD" w:rsidRPr="00FC14DB" w:rsidRDefault="00EC79EF" w:rsidP="00EC79EF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เพื่อจ่ายเป็นค่าซ่อมแซมบำรุงรักษาทรัพย์สินเพื่อให้สามารถใช้งาน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ได้ตามปกติ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เพื่อจ่ายเป็นค่าจัดซื้อสิ่งของเครื่องใช้ต่างๆ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ปากกาแฟ้ม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ที่เข้ารายจ่ายประเภทนี้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69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เพื่อจ่ายเป็นค่าจัดซื้อวัสดุไฟฟ้าและวิทยุ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เช่นฟิวส์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ปลั๊ก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ไฟฟ้า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สวิตซ์ไฟฟ้า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หลอดไฟฟ้า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ขาหลอดและอื่นๆที่เข้ารายจ่ายประเภทนี้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เพื่อใช้ในสำนักงาน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.และในการซ่อมแซมไฟฟ้าสาธารณะ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B2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เพื่อจ่ายเป็นค่าจัดซื้อน้ำมันหล่อลื่น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น้ำมันเบนซิน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น้ำมันดีเซล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น้ำมันเครื่องและอื่นๆที่เข้ารายจ่ายประเภทนี้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สำหรับยานพาหนะขององค์การบริหารส่วนตำบลขอนหาด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หมึกพิมพ์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แผ่นดิสก์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แป้นพิมพ์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(Key Board)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ที่เข้ารายจ่ายประเภทนี้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908,300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908,300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จัดซื้อรถบรรทุก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ดีเซล)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854,000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เพื่อจัดซื้อรถบรรทุก(ดีเซล)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แบบดับเบิ้ล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แค็บ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คัน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ตามบัญชีมาตรฐานครุภัณฑ์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2563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71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8.2(8.2.1)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คุณลักษณะเฉพาะสังเขป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71</w:t>
            </w:r>
            <w:r w:rsidR="00EB3C70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75A" w:rsidRDefault="00F2075A" w:rsidP="00EC79EF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F2075A" w:rsidRDefault="00F2075A" w:rsidP="00EC79EF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ครุภัณฑ์คอมพิวเตอร์หรืออิเล็กทรอนิกส์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จัดซื้อเครื่องพิมพ์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4,300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B2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เพื่อจัดซื้อเครื่องพิมพ์แบบฉีดหมึกพร้อมติดตั้งถังหมึกพิมพ์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(Ink Tank Printer)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ราคาเครื่องละ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4,300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(Ink Tank Printer)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จากโรงงานผู้ผลิต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1,200x1,200 dpi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มีความเร็วในการพิมพ์ร่างขาวดำสำหรับกระดาษขนาด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A4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หน้าต่อนาที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(ppm)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8.8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ภาพต่อนาที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มีความเร็วในการพิมพ์ร่างสีสำหรับกระดาษขนาด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A4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หน้าต่อนาที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(ppm)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ภาพต่อนาที่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ipm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(Interface)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USB 2.0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A4,Letter,Legal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Custom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ตามเกณฑ์ราคากลางและคุณลักษณะพื้นฐานการจัดหาอุปกรณ์และระบบคอมพิวเตอร์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ฉบับเดือนพฤษภาคม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2563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2563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เพื่อจ่ายเป็นค่าซ่อมแซมบำรุงรักษาโครงสร้างของครุภัณฑ์ขนาดใหญ่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ซึ่งไม่รวมถึงค่าซ่อมบำรุงตามปกติหรือค่าซ่อมกลาง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1134 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2558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572,000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572,000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522,000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472,000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เพื่อจ่ายเป็นค่าจ้างเหมาบริการคนงานในการเก็บขยะมูลฝอยสิ่งปฏิกูลและงานทั่วไป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372,000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EB3C70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เพื่อจ่ายเป็นค่าจ้างเหมาบริการต่างๆ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.ขอนหาดในงานกำจัดขยะมูลฝอยและสิ่งปฏิกูลและอื่นๆที่เกี่ยวข้อง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เพื่อจ่ายเป็นค่าซ่อมแซมและบำรุงรักษาทรัพย์สินเพื่อให้สามารถใช้งานได้ตามปกติ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เพื่อจ่ายเป็นค่าจัดซื้อน้ำมันหล่อลื่น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น้ำมันเบนซิน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น้ำมันดีเซล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น้ำมันเครื่องและอื่นๆที่เข้ารายจ่ายประเภทนี้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สำหรับรถเก็บขยะของ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69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เพื่อจ่ายเป็นค่าจัดซื้อวัสดุเครื่องแต่งกาย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ที่เข้ารายจ่ายประเภทนี้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สำหรับคนงานเก็บขยะของ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360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แผนงานสร้างความเข้มแข็งของชุมชน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B2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โครงการจัดทำ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 ทบทวนแผนชุมชน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เพื่อเป็นค่าใช้จ่ายตามโครงการจัดทำปรับปรุงทบทวนแผนชุมชน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และอื่นๆที่เกี่ยวข้องในโครงการฯ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0891.4/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856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2553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117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โครงการเวทีประชาคมระดับตำบล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CDD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เพื่อเป็นค่าใช้จ่ายในการดำเนินโครงการเวทีประชาคมระดับตำบล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การจัดทำเวทีประชาคมต่างๆในระดับตำบล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การส่งเสริมการมีส่วนร่วมของประชาชนในการจัดทำ/ทบทวนแผนพัฒนาท้องถิ่น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ประชาสัมพันธ์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ค่าจัดสถานที่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ค่าเอกสาร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ที่เกี่ยวข้องในโครงการฯ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116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โครงการเวทีประชาคมหมู่บ้าน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ดำเนินโครงการจัดทำเวทีประชาคมในระดับหมู่บ้านในการส่งเสริมการมีส่วนร่วมของประชาชนในการจัดทำ/ทบทวน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การจัดประชาคมต่างๆ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ค่าจัดสถานที่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ค่าเอกสาร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และอื่นๆที่เกี่ยวข้องในโครงการฯ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3028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116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โครงการส่งเสริมความเข้มแข็งให้กับชุมชนภายในตำบลขอนหาด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B2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เพื่อเป็นค่าใช้จ่ายตามโครงการส่งเสริมความเข้มแข็งให้กับชุมชนภายในตำบลขอนหาด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ที่เกี่ยวข้องในโครงการฯ/ปรากฏตามแผนพัฒนาท้องถิ่น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115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360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แผนงานการศาสนา วัฒนธรรม และนันทนาการ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โครงการจัดซื้อวัสดุอุปกรณ์กีฬา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เพื่อเป็นค่าจัดซื้ออุปกรณ์กีฬาประเภทต่างๆ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ในการออกกำลังกาย/ปรากฏตามแผนพัฒนาท้องถิ่น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84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104,000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104,000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104,000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โครงการเข้าค่ายจริยธรรม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เด็กและเยาวชน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เพื่อเป็นค่าใช้จ่ายตามโครงการเข้าค่ายจริยธรรมเด็กและเยาวชนและอื่นๆที่เกี่ยวข้องตามโครงการฯ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77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โครงการประเพณีดอก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จูด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กาชาดและของดีเมืองชะอวด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เพื่อเป็นค่าใช้จ่ายตามโครงการประเพณีดอก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จูด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บานกาชาดและของดีเมืองชะอวด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ที่เกี่ยวข้องตามโครงการฯ/ปรากฏตามแผนพัฒนาท้องถิ่น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91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โครงการประเพณีวันสารทเดือนสิบ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C70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เพื่อเป็นค่าใช้จ่ายตามโครงการประเพณีวันสารทเดือนสิบ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ที่เกี่ยวข้องตามโครงการฯ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91 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โครงการประเพณีแห่ผ้าขึ้นธาตุ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เพื่อเป็นค่าใช้จ่ายตามโครงการประเพณีแห่ผ้าขึ้นธาตุและอื่นๆที่เกี่ยวข้อง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ตามโครงการฯ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94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โครงการสืบสานประเพณีชักพระ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4B0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เพื่อเป็นค่าใช้จ่ายตามโครงการสืบสานประเพณีชักพระ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และอื่นๆที่เกี่ยวข้องกับโครงการฯ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91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360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แผนงานอุตสาหกรรมและการโยธา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เพื่อจ่ายเป็นค่าสำรวจรังวัดพื้นที่สาธารณะประโยชน์ภายในตำบลขอนหาดและอื่นๆ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F2075A" w:rsidRPr="00FC14DB" w:rsidRDefault="00F2075A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โครงการจัดทำแนวเขตการปกครองขององค์การบริหารส่วนตำบลขอนหาด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เพื่อจ่ายเป็นค่าจัดทำแนวเขตการปกครองขององค์การบริหารส่วนตำบลขอนหาด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ให้เป็นไปตามอำนาจหน้าที่ขององค์กรปกครองส่วนท้องถิ่น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2989 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และตามนโยบายคณะรักษาความสงบแห่งชาติ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คสช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="002344B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โครงการฝึกอบรมให้ความรู้เกี่ยวกับการวางและปรับปรุงผังเมืองรวมชุมชนตำบลขอนหาด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4B0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ทำโครงการฝึกอบรมให้ความรู้เกี่ยวกับการวางและปรับปรุงผังเมืองรวมชุนชนตำบลขอนห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2989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และตามนโยบายของรัฐบาล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คณะรักษาความสงบแห่งชาติ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คสช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4,623,300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ค่าจ้างออกแบบ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จ้างควบคุมงานที่จ่ายให้แก่เอกชนหรือนิติบุคคล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B2" w:rsidRPr="00FC14DB" w:rsidRDefault="00880D67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เพื่อจ่ายเป็นค่าออกแบบ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รับรองแบบ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EC79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จ้างควบคุมงานที่จ่ายให้แก่เอกชนหรือนิติบุคคล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Default="00EC79EF" w:rsidP="00907FB0">
            <w:pPr>
              <w:spacing w:after="3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เพื่อจ่ายเป็นค่าซ่อมแซมทรัพย์สินขององค์การบริหารส่วนตำบลขอนหาด</w:t>
            </w:r>
            <w:r w:rsidR="00907FB0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07FB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ค่าซ่อมแซมไฟฟ้าสำนักงาน</w:t>
            </w:r>
            <w:r w:rsidR="00907FB0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="00907FB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907FB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907FB0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2344B0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F2075A" w:rsidRDefault="00F2075A" w:rsidP="00907FB0">
            <w:pPr>
              <w:spacing w:after="3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075A" w:rsidRPr="00FC14DB" w:rsidRDefault="00F2075A" w:rsidP="00907FB0">
            <w:pPr>
              <w:spacing w:after="3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CDD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ไฟฟ้าและวิทยุ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ปลั๊กไฟฟ้า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สวิตซ์ไฟฟ้า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หลอดไฟฟ้า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หลอดไฟฟ้า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ขาหลอดและอื่นๆ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ที่เข้ารายจ่ายประเภทนี้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เพื่อใช้ในการซ่อมแซมไฟฟ้าสาธารณะ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เพื่อจ่ายเป็นจัดซื้อเครื่องมือ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อุปกรณ์ที่เกี่ยวข้องกับการก่อสร้าง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และวัสดุเพื่อใช้ในงานที่เป็นประโยชน์ของ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.และสิ่งสาธารณประโยชน์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4,353,300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ครุภัณฑ์ก่อสร้าง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เครื่องเจาะพื้นคอนกรีต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CDD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เพี่อจ่ายเป็นค่าจัดซื้อเครื่องเจาะคอนกรีต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เครื่องๆละ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70,000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โดยมีคุณสมบัติดังนี้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1</w:t>
            </w:r>
            <w:r w:rsidR="002344B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ขนาดเส้นผ่าศูนย์กลางรูที่เจาะได้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นิ้ว-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="0004526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2</w:t>
            </w:r>
            <w:r w:rsidR="002344B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ระบบระบายความร้อน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ปล่อยน้ำไหล่ผ่านกระบอกเจาะคอนกรีตขณะทำงาน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3</w:t>
            </w:r>
            <w:r w:rsidR="002344B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ถังบรรจุน้ำ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ถังน้ำด้านบน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บรรจุน้ำได้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ลิตร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ถังน้ำด้านล่าง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บรรจุน้ำได้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ลิตร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4</w:t>
            </w:r>
            <w:r w:rsidR="002344B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การปรับความลึกของกระบอกเจาะคอนกรีต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โดยการหมุนเกลียวพวงมาลัย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5</w:t>
            </w:r>
            <w:r w:rsidR="002344B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จำนวนล้อ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ล้อหน้า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ล้อพร้อมระบบ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ล็อค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ล้อ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ล้อหลังจำนวน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ล้อ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6</w:t>
            </w:r>
            <w:r w:rsidR="002344B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ความลึกที่เจาะได้สูงสุด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360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มม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.(ขึ้นอยู่กับความยาวของกระบอกเพชร)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7</w:t>
            </w:r>
            <w:r w:rsidR="002344B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ประเภทเครื่องยนต์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เครื่องยนต์เบนซิน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จังหวะ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ลูกสูบ.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OHV.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ระบายความร้อนด้วยอากาศ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8</w:t>
            </w:r>
            <w:r w:rsidR="002344B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ระบบจุดระเบิด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ทรานซิสเตอร์-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แม็กนิ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โต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9</w:t>
            </w:r>
            <w:r w:rsidR="002344B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ระบบสตาร์ท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ชุดเชือกดึงสตาร์ท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แบบสปริงรั้งกลับ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10</w:t>
            </w:r>
            <w:r w:rsidR="002344B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กำลังแรงม้าสูงสุด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5.5 HP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11</w:t>
            </w:r>
            <w:r w:rsidR="002344B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ความจุถังน้ำมันเชื้อเพลิง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1.6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ลิตร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12</w:t>
            </w:r>
            <w:r w:rsidR="002344B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ความจุน้ำมันเครื่อง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0.6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ลิตร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13</w:t>
            </w:r>
            <w:r w:rsidR="002344B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กว้าง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x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x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61 x 132 x 115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ซ.ม.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14</w:t>
            </w:r>
            <w:r w:rsidR="002344B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น้ำหนัก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135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กิโลกรัม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ราคาตามท้องตลาด/ปรากฏตามแผนพัฒนาท้องถิ่น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เพิ่มเติมฉบับที่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80 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4,283,300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ค่าก่อสร้างสิ่งสาธารณูปการ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.เกาะผาสุกตะวันออก-โรงเรียนบ้านดอนตาสังข์ หมู่ที่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00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สายเกาะผาสุกตะวันออก-โรงเรียนบ้านดอนตาสังข์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ขนาดผิวจราจรคอนกรีตเสริมเหล็กกว้าง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 </w:t>
            </w:r>
            <w:r w:rsidR="00D372C8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="00D372C8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196 </w:t>
            </w:r>
            <w:r w:rsidR="00D372C8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0.15 </w:t>
            </w:r>
            <w:r w:rsidR="00D372C8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พร้อมหินคลุกไหล่ทางเฉลี่ยข้างละ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0.50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หรือพื้นที่ไม่น้อยกว่า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787 </w:t>
            </w:r>
            <w:r w:rsidR="00D372C8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="00143B9D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130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.ถนนสายประชาร่วมใจ (</w:t>
            </w:r>
            <w:r w:rsidR="00320CF7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ถนนบ้านนายถาวร เสนาชู-บ้านนางลิ้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ม) หมู่ที่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449,000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4D1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เพื่อจ่ายเป็นค่าก่อสร้างถนนคอนกรีตเสริมเหล็กถนนสายประชาร่วมใจ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ถนนบ้านนายถาวร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เสนาชู-บ้านนางลิ้ม)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ขนาดผิวจราจรคอนกรีตเสริมเหล็กกว้าง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 </w:t>
            </w:r>
            <w:r w:rsidR="00320CF7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160 </w:t>
            </w:r>
            <w:r w:rsidR="00320CF7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0.15 </w:t>
            </w:r>
            <w:r w:rsidR="00320CF7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พร้อมหินคลุกไหล่ทางเฉลี่ยข้างละ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0.50 </w:t>
            </w:r>
            <w:r w:rsidR="00320CF7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หรือพื้นที่ไม่น้อยกว่า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640 </w:t>
            </w:r>
            <w:r w:rsidR="00B445EF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137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9654D1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="009654D1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.สายบ้านโคกชักพระพัฒนา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449,000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B2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เพื่อจ่ายเป็นค่าก่อสร้างถนนคอนกรีตเสริมเหล็กสายบ้านโคกพระพัฒนา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ขนาดผิวจราจรคอนกรีตเสริมเหล็กกว้าง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 </w:t>
            </w:r>
            <w:r w:rsidR="009654D1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160 </w:t>
            </w:r>
            <w:r w:rsidR="009654D1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0.15 </w:t>
            </w:r>
            <w:r w:rsidR="009654D1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พร้อมหินคลุกไหล่ทางเฉลี่ยข้างละ</w:t>
            </w:r>
            <w:r w:rsidR="009654D1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0.50 </w:t>
            </w:r>
            <w:r w:rsidR="009654D1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หรือพื้นที่ไม่น้อยกว่า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640 </w:t>
            </w:r>
            <w:r w:rsidR="009654D1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="009654D1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2561-2565</w:t>
            </w:r>
            <w:r w:rsidR="006241BC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241BC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เพิ่มเติมฉบับที่1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87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.สายบ้านนางว่อน ปานมา-ถนนสายหน้าหอประชุม หมู่ที่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449,000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เพื่อจ่ายเป็นค่าก่อสร้างถนนคอนกรีตเสริมเหล็กสายบ้านนางว่อน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ปานมา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-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ถนนสายหน้าหอประชุม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 </w:t>
            </w:r>
            <w:r w:rsidR="00D3716D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ขนาดผิวจราจรคอนกรีตเสริมเหล็ก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กว้าง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 </w:t>
            </w:r>
            <w:r w:rsidR="00D3716D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160 </w:t>
            </w:r>
            <w:r w:rsidR="00D3716D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0.15 </w:t>
            </w:r>
            <w:r w:rsidR="00D3716D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พร้อมหินคลุกไหล่ทางเฉลี่ยข้างละ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0.50 </w:t>
            </w:r>
            <w:r w:rsidR="00D3716D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หรือพื้นที่ไม่น้อยกว่า</w:t>
            </w:r>
            <w:r w:rsidR="00D3716D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640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D3716D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146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.สายปลายเหมืองตะวันตก-(นางหลงโค้ง) หมู่ที่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357,000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สายปลายเหมืองฝั่งตะวันตก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นางหลงโค้ง)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ขนาดผิวจราจรคอนกรีตเสริมเหล็กกว้าง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 </w:t>
            </w:r>
            <w:r w:rsidR="000B1373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127 </w:t>
            </w:r>
            <w:r w:rsidR="000B1373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0.15 </w:t>
            </w:r>
            <w:r w:rsidR="000B1373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พร้อมหินคลุกไหล่ทางเฉลี่ยข้างละ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0.50 </w:t>
            </w:r>
            <w:r w:rsidR="000B1373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หรือพื้นที่ไม่น้อยกว่า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508 </w:t>
            </w:r>
            <w:r w:rsidR="000B1373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134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.สายราษฎรอุทิศ</w:t>
            </w:r>
            <w:r w:rsidR="00751774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449,000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00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="00842C0E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สายราษฎร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อุทิศ</w:t>
            </w:r>
            <w:r w:rsidR="00751774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9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ขนาดผิวจราจรคอนกรีตเสริมเหล็กกว้าง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 </w:t>
            </w:r>
            <w:r w:rsidR="0061682D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160 </w:t>
            </w:r>
            <w:r w:rsidR="0061682D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0.15 </w:t>
            </w:r>
            <w:r w:rsidR="0061682D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พร้อมหินคลุกไหล่ทางเฉลี่ยข้างละ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0.50 </w:t>
            </w:r>
            <w:r w:rsidR="0061682D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หรือพื้นที่ไม่น้อยกว่า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640 </w:t>
            </w:r>
            <w:r w:rsidR="0061682D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150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.สายลุง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คลิ้ง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อุทิศ หมู่ที่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449,000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B2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สายลุง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คลิ้ง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อุทิศ</w:t>
            </w:r>
            <w:r w:rsidR="00CA4AF0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7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ขนาดผิวจราจรคอนกรีตเสริมเหล็กกว้าง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 </w:t>
            </w:r>
            <w:r w:rsidR="00CA4AF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160 </w:t>
            </w:r>
            <w:r w:rsidR="00CA4AF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0.15 </w:t>
            </w:r>
            <w:r w:rsidR="00CA4AF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พร้อมหินคลุกไหล่ทางเฉลี่ยข้างละ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0.50 </w:t>
            </w:r>
            <w:r w:rsidR="00CA4AF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หรือพื้นที่ไม่น้อยกว่า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640 </w:t>
            </w:r>
            <w:r w:rsidR="00CA4AF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142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โครงการก่อสร้างถนนสายหัวเนิน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คันคลองห้วยกรวด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193,000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เพื่อจ่ายเป็นค่าก่อสร้างถนนสายหัวเนิน-คันคลองห้วยกรวด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 </w:t>
            </w:r>
            <w:r w:rsidR="0089079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625 </w:t>
            </w:r>
            <w:r w:rsidR="0089079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วัสดุลูกรังบดอัดแน่น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89079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0.10 </w:t>
            </w:r>
            <w:r w:rsidR="0089079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พร้อมฝั่งท่อระบายน้ำ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ชั้น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 </w:t>
            </w:r>
            <w:r w:rsidR="0089079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เส้นผ่าศูนย์กลาง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0.60 </w:t>
            </w:r>
            <w:r w:rsidR="00890790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ท่อน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="00890790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เพิ่มเติมฉบับที่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69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โครงการซ่อมแซมถนนภายในหมู่บ้าน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398,800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00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เพื่อจ่ายเป็นค่าซ่อมแซมถนนภายในหมู่บ้าน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โดยใช้วัสดุหินคลุก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600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ลบ.ม.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พร้อมป้ายประชาสัมพันธ์โครงการ/ปรากฏตามแผนพัฒนาท้องถิ่น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151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โครงการติดตั้งไฟฟ้าสาธารณะภายในหมู่บ้าน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50,500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เพื่อจ่ายเป็นค่าติดตั้งไฟฟ้าสาธารณะภายในหมู่บ้าน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153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โครงการวางท่อระบายน้ำพร้อมบ่อพัก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.จากสี่แยกบ้านนางละม้าย สวัสดิ์รักษา-ป้อมยาม หมู่ที่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449,000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077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เพื่อจ่ายเป็นค่าวางท่อระบายน้ำพร้อมบ่อพัก</w:t>
            </w:r>
            <w:r w:rsidR="00C71D62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.จากสี่แยกบ้านนางละม้าย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สวัสดิ์รักษา-ป้อมยาม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วางท่อระบายน้ำ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ค.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C71D62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มอก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.ชั้น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ขนาดเส้นผ่าศูนย์กลาง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0.80 </w:t>
            </w:r>
            <w:r w:rsidR="00C71D62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C71D62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x1.00</w:t>
            </w:r>
            <w:r w:rsidR="00C71D62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94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พร้อมบ่อพัก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บ่อ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ตามแบบแปลน</w:t>
            </w:r>
            <w:r w:rsidR="005A12C7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.ขอนหาด/ปรากฏตามแผนพัฒนาท้องถิ่น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เพิ่มเติมฉบับที่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66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ค่าชดเชยสัญญาแบบปรับราคาได้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K)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ค่าตรวจสอบเงินชดเชยค่างานก่อสร้างตามสัญญาแบบปรับค่าได้(ค่า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k)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FB2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เพื่อจ่ายเป็นค่าชดเชยงานก่อสร้างตามสัญญาแบบปรับราคาได้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K)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0808.2/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1095 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28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360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แผนงานการเกษตร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โครงการพัฒนาครัวเรือนเศรษฐกิจพอเพียง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เพื่อเป็นค่าใช้จ่ายตามโครงการพัฒนาครัวเรือนเศรษฐกิจพอเพียงภายในตำบลขอนหาดและอื่นๆ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ที่เกี่ยวข้องในโครงการฯ/ปรากฏตามแผนพัฒนาท้องถิ่น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164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โครงการสนับสนุน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 กลุ่มอาชีพภายในตำบลขอนหาด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เพื่อเป็นค่าใช้จ่ายตามโครงการสนับสนุน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กลุ่มอาชีพภายในตำบลขอนหาดและอื่นๆ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ที่เกี่ยวข้องตามโครงการฯ/ปรากฏตามแผนพัฒนาท้องถิ่น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164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โครงการหมู่บ้านนำร่องเศรษฐกิจพอเพียง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เพื่อเป็นค่าใช้จ่ายตามโครงการหมู่บ้านนำร่องเศรษฐกิจพอเพียงและอื่นๆ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ที่เกี่ยวข้องตามโครงการฯ/ปรากฏตามแผนพัฒนาท้องถิ่น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165 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เพื่อเป็นค่าใช้จ่ายในการจัดซื้อวัสดุการเกษตร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เคียว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สปริง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เกอร์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จอบหมุน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จานพรวน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ผาน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ไถกระทะ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คราดซี่พรวนดินระหว่างแถว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เครื่องดักแมลง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อวน(สำเร็จรูป)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กระชัง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ปุ๋ย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ยาป้องกันและกำจัดศัตรูพืชและสัตว์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อาหารสัตว์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พืชและสัตว์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พันธุ์สัตว์ปีกและสัตว์น้ำ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น้ำเชื้อพันธุ์สัตว์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วัสดุเพาะชำ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อุปกรณ์ในการขยายพันธุ์พืช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ใบมีด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เชือก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ผ้าใบหรือผ้าพลาสติก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หน้ากากป้องกันแก๊สพิษ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173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F2075A" w:rsidRDefault="00F2075A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075A" w:rsidRDefault="00F2075A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075A" w:rsidRPr="00FC14DB" w:rsidRDefault="00F2075A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โครงการท้องถิ่นปลูกป่าเฉลิมพระเกียรติ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"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ท้องถิ่น สร้างป่า รักษ์น้ำ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"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เพื่อเป็นค่าใช้จ่ายตามโครงการท้องถิ่นปลูกป่าเฉลิมพระเกียรติ</w:t>
            </w:r>
            <w:r w:rsidR="006E0077"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"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สร้างป่า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รักษ์น้ำ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"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0810.2/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1931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180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โครงการอนุรักษ์พันธุกรรมพืชอันเนื่องมาจากพระราชดำริสมเด็จพระกนิษฐานิราชเจ้า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กรมสมเด็จพระเทพรัตนราชสุดา เจ้าฟ้ามหาจักรีสิรินธรฯ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เพื่อเป็นค่าใช้จ่ายตามโครงการท้องถิ่นปลูกป่าเฉลิมพระเกียรติ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"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สร้างป่า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รักษ์น้ำ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"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0810.2/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1931 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2561/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180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โครงการอาสาสมัครท้องถิ่นรักษ์โลก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อถล</w:t>
            </w:r>
            <w:proofErr w:type="spellEnd"/>
            <w:r w:rsidR="000711B5"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C79EF" w:rsidRPr="00FC14DB" w:rsidTr="00FF364B">
        <w:trPr>
          <w:trHeight w:val="40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เพื่อจ่ายเป็นค่าใช้จ่ายตามโครงการอาสาสมัครท้องถิ่นรักษ์โลก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อถล</w:t>
            </w:r>
            <w:proofErr w:type="spellEnd"/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และอื่นๆที่เกี่ยวข้องกับโครงการฯ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ปรากฏตามแผนพัฒนาพัฒนาท้องถิ่น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2561-2565 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182  (</w:t>
            </w: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9EF" w:rsidRPr="00FC14DB" w:rsidRDefault="00EC79EF" w:rsidP="00EC79E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4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0510CC" w:rsidRPr="00FC14DB" w:rsidRDefault="000510CC">
      <w:pPr>
        <w:rPr>
          <w:rFonts w:ascii="TH SarabunPSK" w:hAnsi="TH SarabunPSK" w:cs="TH SarabunPSK"/>
        </w:rPr>
      </w:pPr>
    </w:p>
    <w:sectPr w:rsidR="000510CC" w:rsidRPr="00FC14DB" w:rsidSect="00FC14DB">
      <w:headerReference w:type="default" r:id="rId7"/>
      <w:pgSz w:w="11906" w:h="16838" w:code="9"/>
      <w:pgMar w:top="1134" w:right="1133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55" w:rsidRDefault="002C7C55" w:rsidP="001D0AE8">
      <w:r>
        <w:separator/>
      </w:r>
    </w:p>
  </w:endnote>
  <w:endnote w:type="continuationSeparator" w:id="0">
    <w:p w:rsidR="002C7C55" w:rsidRDefault="002C7C55" w:rsidP="001D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55" w:rsidRDefault="002C7C55" w:rsidP="001D0AE8">
      <w:r>
        <w:separator/>
      </w:r>
    </w:p>
  </w:footnote>
  <w:footnote w:type="continuationSeparator" w:id="0">
    <w:p w:rsidR="002C7C55" w:rsidRDefault="002C7C55" w:rsidP="001D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583060"/>
      <w:docPartObj>
        <w:docPartGallery w:val="Page Numbers (Top of Page)"/>
        <w:docPartUnique/>
      </w:docPartObj>
    </w:sdtPr>
    <w:sdtContent>
      <w:p w:rsidR="00744601" w:rsidRDefault="0074460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75A" w:rsidRPr="00F2075A">
          <w:rPr>
            <w:noProof/>
            <w:lang w:val="th-TH"/>
          </w:rPr>
          <w:t>54</w:t>
        </w:r>
        <w:r>
          <w:fldChar w:fldCharType="end"/>
        </w:r>
      </w:p>
    </w:sdtContent>
  </w:sdt>
  <w:p w:rsidR="005E53A1" w:rsidRDefault="005E53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EF"/>
    <w:rsid w:val="00004B31"/>
    <w:rsid w:val="00027FB2"/>
    <w:rsid w:val="00045269"/>
    <w:rsid w:val="000510CC"/>
    <w:rsid w:val="000711B5"/>
    <w:rsid w:val="00084CDD"/>
    <w:rsid w:val="000B1373"/>
    <w:rsid w:val="001217B8"/>
    <w:rsid w:val="00127F29"/>
    <w:rsid w:val="001347A2"/>
    <w:rsid w:val="00143B9D"/>
    <w:rsid w:val="00161965"/>
    <w:rsid w:val="00163D74"/>
    <w:rsid w:val="00191789"/>
    <w:rsid w:val="001D0AE8"/>
    <w:rsid w:val="001E0520"/>
    <w:rsid w:val="002344B0"/>
    <w:rsid w:val="0025442C"/>
    <w:rsid w:val="00274422"/>
    <w:rsid w:val="002829C4"/>
    <w:rsid w:val="00295D93"/>
    <w:rsid w:val="002C7C55"/>
    <w:rsid w:val="00320CF7"/>
    <w:rsid w:val="00330A15"/>
    <w:rsid w:val="00352378"/>
    <w:rsid w:val="00370191"/>
    <w:rsid w:val="003C2FB1"/>
    <w:rsid w:val="003E3CF1"/>
    <w:rsid w:val="00407D1D"/>
    <w:rsid w:val="004343B2"/>
    <w:rsid w:val="004604B6"/>
    <w:rsid w:val="00486BE2"/>
    <w:rsid w:val="00494591"/>
    <w:rsid w:val="004E0CDB"/>
    <w:rsid w:val="005175F1"/>
    <w:rsid w:val="00540AEF"/>
    <w:rsid w:val="00545791"/>
    <w:rsid w:val="00562F28"/>
    <w:rsid w:val="00567A77"/>
    <w:rsid w:val="005A12C7"/>
    <w:rsid w:val="005B0403"/>
    <w:rsid w:val="005C4779"/>
    <w:rsid w:val="005C5112"/>
    <w:rsid w:val="005D523D"/>
    <w:rsid w:val="005E53A1"/>
    <w:rsid w:val="0061682D"/>
    <w:rsid w:val="006168CE"/>
    <w:rsid w:val="006241BC"/>
    <w:rsid w:val="00641D5F"/>
    <w:rsid w:val="006561CE"/>
    <w:rsid w:val="0067646E"/>
    <w:rsid w:val="006A70B2"/>
    <w:rsid w:val="006E0077"/>
    <w:rsid w:val="00700885"/>
    <w:rsid w:val="00744601"/>
    <w:rsid w:val="00751774"/>
    <w:rsid w:val="00762D03"/>
    <w:rsid w:val="007C2511"/>
    <w:rsid w:val="007C44E3"/>
    <w:rsid w:val="007D042F"/>
    <w:rsid w:val="007D7A14"/>
    <w:rsid w:val="007F02FF"/>
    <w:rsid w:val="0080651A"/>
    <w:rsid w:val="00842C0E"/>
    <w:rsid w:val="00875DC3"/>
    <w:rsid w:val="00880D67"/>
    <w:rsid w:val="00890790"/>
    <w:rsid w:val="008D485B"/>
    <w:rsid w:val="00907FB0"/>
    <w:rsid w:val="009654D1"/>
    <w:rsid w:val="009A670A"/>
    <w:rsid w:val="009B2DF4"/>
    <w:rsid w:val="009C7EDC"/>
    <w:rsid w:val="009D1D15"/>
    <w:rsid w:val="009E789A"/>
    <w:rsid w:val="009F4F00"/>
    <w:rsid w:val="00A55145"/>
    <w:rsid w:val="00A655EE"/>
    <w:rsid w:val="00AD423D"/>
    <w:rsid w:val="00B0408F"/>
    <w:rsid w:val="00B21B92"/>
    <w:rsid w:val="00B27BE9"/>
    <w:rsid w:val="00B445EF"/>
    <w:rsid w:val="00B4489D"/>
    <w:rsid w:val="00B50AAC"/>
    <w:rsid w:val="00B5399E"/>
    <w:rsid w:val="00B573C3"/>
    <w:rsid w:val="00B6112A"/>
    <w:rsid w:val="00B75F47"/>
    <w:rsid w:val="00B8299D"/>
    <w:rsid w:val="00BA0BD0"/>
    <w:rsid w:val="00BA2D2C"/>
    <w:rsid w:val="00BB0D51"/>
    <w:rsid w:val="00BB5304"/>
    <w:rsid w:val="00BC650E"/>
    <w:rsid w:val="00BF049C"/>
    <w:rsid w:val="00C71D62"/>
    <w:rsid w:val="00C8165E"/>
    <w:rsid w:val="00C86949"/>
    <w:rsid w:val="00CA4AF0"/>
    <w:rsid w:val="00CD66CA"/>
    <w:rsid w:val="00CD7107"/>
    <w:rsid w:val="00CF0356"/>
    <w:rsid w:val="00D23D3C"/>
    <w:rsid w:val="00D3716D"/>
    <w:rsid w:val="00D372C8"/>
    <w:rsid w:val="00D50078"/>
    <w:rsid w:val="00D9231D"/>
    <w:rsid w:val="00DD0F0F"/>
    <w:rsid w:val="00E04859"/>
    <w:rsid w:val="00E11D1B"/>
    <w:rsid w:val="00E228B5"/>
    <w:rsid w:val="00EB3C70"/>
    <w:rsid w:val="00EC0DC6"/>
    <w:rsid w:val="00EC79EF"/>
    <w:rsid w:val="00EE26C6"/>
    <w:rsid w:val="00EE3652"/>
    <w:rsid w:val="00F0079F"/>
    <w:rsid w:val="00F2075A"/>
    <w:rsid w:val="00F45691"/>
    <w:rsid w:val="00FC14DB"/>
    <w:rsid w:val="00FC3B60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92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B21B92"/>
    <w:pPr>
      <w:spacing w:before="100" w:beforeAutospacing="1" w:after="100" w:afterAutospacing="1"/>
      <w:outlineLvl w:val="0"/>
    </w:pPr>
    <w:rPr>
      <w:rFonts w:ascii="Microsoft Sans Serif" w:hAnsi="Microsoft Sans Serif" w:cs="Microsoft Sans Serif"/>
      <w:b/>
      <w:bCs/>
      <w:kern w:val="36"/>
      <w:szCs w:val="24"/>
    </w:rPr>
  </w:style>
  <w:style w:type="paragraph" w:styleId="3">
    <w:name w:val="heading 3"/>
    <w:basedOn w:val="a"/>
    <w:next w:val="a"/>
    <w:link w:val="30"/>
    <w:qFormat/>
    <w:rsid w:val="00B21B9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33"/>
      <w:lang w:val="x-none" w:eastAsia="x-none"/>
    </w:rPr>
  </w:style>
  <w:style w:type="paragraph" w:styleId="9">
    <w:name w:val="heading 9"/>
    <w:basedOn w:val="a"/>
    <w:next w:val="a"/>
    <w:link w:val="90"/>
    <w:qFormat/>
    <w:rsid w:val="00B21B92"/>
    <w:pPr>
      <w:spacing w:before="240" w:after="60"/>
      <w:outlineLvl w:val="8"/>
    </w:pPr>
    <w:rPr>
      <w:rFonts w:ascii="Arial" w:eastAsia="SimSun" w:hAnsi="Arial"/>
      <w:b/>
      <w:bCs/>
      <w:sz w:val="20"/>
      <w:szCs w:val="25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B21B92"/>
    <w:rPr>
      <w:rFonts w:ascii="Microsoft Sans Serif" w:hAnsi="Microsoft Sans Serif" w:cs="Microsoft Sans Serif"/>
      <w:b/>
      <w:bCs/>
      <w:kern w:val="36"/>
      <w:sz w:val="24"/>
      <w:szCs w:val="24"/>
    </w:rPr>
  </w:style>
  <w:style w:type="character" w:customStyle="1" w:styleId="30">
    <w:name w:val="หัวเรื่อง 3 อักขระ"/>
    <w:link w:val="3"/>
    <w:rsid w:val="00B21B92"/>
    <w:rPr>
      <w:rFonts w:ascii="Cambria" w:hAnsi="Cambria"/>
      <w:b/>
      <w:bCs/>
      <w:sz w:val="26"/>
      <w:szCs w:val="33"/>
      <w:lang w:val="x-none" w:eastAsia="x-none"/>
    </w:rPr>
  </w:style>
  <w:style w:type="character" w:customStyle="1" w:styleId="90">
    <w:name w:val="หัวเรื่อง 9 อักขระ"/>
    <w:link w:val="9"/>
    <w:rsid w:val="00B21B92"/>
    <w:rPr>
      <w:rFonts w:ascii="Arial" w:eastAsia="SimSun" w:hAnsi="Arial"/>
      <w:b/>
      <w:bCs/>
      <w:szCs w:val="25"/>
      <w:lang w:val="x-none" w:eastAsia="zh-CN"/>
    </w:rPr>
  </w:style>
  <w:style w:type="paragraph" w:styleId="a3">
    <w:name w:val="List Paragraph"/>
    <w:basedOn w:val="a"/>
    <w:uiPriority w:val="34"/>
    <w:qFormat/>
    <w:rsid w:val="00B21B9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header"/>
    <w:basedOn w:val="a"/>
    <w:link w:val="a5"/>
    <w:uiPriority w:val="99"/>
    <w:unhideWhenUsed/>
    <w:rsid w:val="001D0AE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1D0AE8"/>
    <w:rPr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1D0AE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1D0AE8"/>
    <w:rPr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D485B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D485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92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B21B92"/>
    <w:pPr>
      <w:spacing w:before="100" w:beforeAutospacing="1" w:after="100" w:afterAutospacing="1"/>
      <w:outlineLvl w:val="0"/>
    </w:pPr>
    <w:rPr>
      <w:rFonts w:ascii="Microsoft Sans Serif" w:hAnsi="Microsoft Sans Serif" w:cs="Microsoft Sans Serif"/>
      <w:b/>
      <w:bCs/>
      <w:kern w:val="36"/>
      <w:szCs w:val="24"/>
    </w:rPr>
  </w:style>
  <w:style w:type="paragraph" w:styleId="3">
    <w:name w:val="heading 3"/>
    <w:basedOn w:val="a"/>
    <w:next w:val="a"/>
    <w:link w:val="30"/>
    <w:qFormat/>
    <w:rsid w:val="00B21B9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33"/>
      <w:lang w:val="x-none" w:eastAsia="x-none"/>
    </w:rPr>
  </w:style>
  <w:style w:type="paragraph" w:styleId="9">
    <w:name w:val="heading 9"/>
    <w:basedOn w:val="a"/>
    <w:next w:val="a"/>
    <w:link w:val="90"/>
    <w:qFormat/>
    <w:rsid w:val="00B21B92"/>
    <w:pPr>
      <w:spacing w:before="240" w:after="60"/>
      <w:outlineLvl w:val="8"/>
    </w:pPr>
    <w:rPr>
      <w:rFonts w:ascii="Arial" w:eastAsia="SimSun" w:hAnsi="Arial"/>
      <w:b/>
      <w:bCs/>
      <w:sz w:val="20"/>
      <w:szCs w:val="25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B21B92"/>
    <w:rPr>
      <w:rFonts w:ascii="Microsoft Sans Serif" w:hAnsi="Microsoft Sans Serif" w:cs="Microsoft Sans Serif"/>
      <w:b/>
      <w:bCs/>
      <w:kern w:val="36"/>
      <w:sz w:val="24"/>
      <w:szCs w:val="24"/>
    </w:rPr>
  </w:style>
  <w:style w:type="character" w:customStyle="1" w:styleId="30">
    <w:name w:val="หัวเรื่อง 3 อักขระ"/>
    <w:link w:val="3"/>
    <w:rsid w:val="00B21B92"/>
    <w:rPr>
      <w:rFonts w:ascii="Cambria" w:hAnsi="Cambria"/>
      <w:b/>
      <w:bCs/>
      <w:sz w:val="26"/>
      <w:szCs w:val="33"/>
      <w:lang w:val="x-none" w:eastAsia="x-none"/>
    </w:rPr>
  </w:style>
  <w:style w:type="character" w:customStyle="1" w:styleId="90">
    <w:name w:val="หัวเรื่อง 9 อักขระ"/>
    <w:link w:val="9"/>
    <w:rsid w:val="00B21B92"/>
    <w:rPr>
      <w:rFonts w:ascii="Arial" w:eastAsia="SimSun" w:hAnsi="Arial"/>
      <w:b/>
      <w:bCs/>
      <w:szCs w:val="25"/>
      <w:lang w:val="x-none" w:eastAsia="zh-CN"/>
    </w:rPr>
  </w:style>
  <w:style w:type="paragraph" w:styleId="a3">
    <w:name w:val="List Paragraph"/>
    <w:basedOn w:val="a"/>
    <w:uiPriority w:val="34"/>
    <w:qFormat/>
    <w:rsid w:val="00B21B9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header"/>
    <w:basedOn w:val="a"/>
    <w:link w:val="a5"/>
    <w:uiPriority w:val="99"/>
    <w:unhideWhenUsed/>
    <w:rsid w:val="001D0AE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1D0AE8"/>
    <w:rPr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1D0AE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1D0AE8"/>
    <w:rPr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D485B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D485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55</Pages>
  <Words>12176</Words>
  <Characters>69409</Characters>
  <Application>Microsoft Office Word</Application>
  <DocSecurity>0</DocSecurity>
  <Lines>578</Lines>
  <Paragraphs>162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Administrations</dc:creator>
  <cp:lastModifiedBy>USER</cp:lastModifiedBy>
  <cp:revision>116</cp:revision>
  <cp:lastPrinted>2021-08-18T08:15:00Z</cp:lastPrinted>
  <dcterms:created xsi:type="dcterms:W3CDTF">2021-08-13T03:21:00Z</dcterms:created>
  <dcterms:modified xsi:type="dcterms:W3CDTF">2021-08-31T03:13:00Z</dcterms:modified>
</cp:coreProperties>
</file>